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05BF9" w14:textId="77777777" w:rsidR="00855AB2" w:rsidRDefault="00DB3D74">
      <w:pPr>
        <w:pStyle w:val="TextA"/>
        <w:tabs>
          <w:tab w:val="clear" w:pos="5669"/>
          <w:tab w:val="clear" w:pos="6236"/>
          <w:tab w:val="clear" w:pos="6803"/>
          <w:tab w:val="left" w:pos="5277"/>
        </w:tabs>
        <w:rPr>
          <w:rFonts w:ascii="Soleil Sb" w:eastAsia="Soleil Sb" w:hAnsi="Soleil Sb" w:cs="Soleil Sb"/>
        </w:rPr>
      </w:pPr>
      <w:r>
        <w:rPr>
          <w:rFonts w:ascii="Soleil Sb" w:hAnsi="Soleil Sb"/>
        </w:rPr>
        <w:t>F</w:t>
      </w:r>
      <w:r>
        <w:rPr>
          <w:rFonts w:ascii="Soleil Sb" w:hAnsi="Soleil Sb"/>
        </w:rPr>
        <w:t>ü</w:t>
      </w:r>
      <w:r>
        <w:rPr>
          <w:rFonts w:ascii="Soleil Sb" w:hAnsi="Soleil Sb"/>
        </w:rPr>
        <w:t>r viele Mitarbeiter ist die Zeiterfassung eine sehr l</w:t>
      </w:r>
      <w:r>
        <w:rPr>
          <w:rFonts w:ascii="Soleil Sb" w:hAnsi="Soleil Sb"/>
        </w:rPr>
        <w:t>ä</w:t>
      </w:r>
      <w:r>
        <w:rPr>
          <w:rFonts w:ascii="Soleil Sb" w:hAnsi="Soleil Sb"/>
        </w:rPr>
        <w:t>stige Pflicht. Die Folge: Eintr</w:t>
      </w:r>
      <w:r>
        <w:rPr>
          <w:rFonts w:ascii="Soleil Sb" w:hAnsi="Soleil Sb"/>
        </w:rPr>
        <w:t>ä</w:t>
      </w:r>
      <w:r>
        <w:rPr>
          <w:rFonts w:ascii="Soleil Sb" w:hAnsi="Soleil Sb"/>
        </w:rPr>
        <w:t>ge werden oft vergessen und zu einem sp</w:t>
      </w:r>
      <w:r>
        <w:rPr>
          <w:rFonts w:ascii="Soleil Sb" w:hAnsi="Soleil Sb"/>
        </w:rPr>
        <w:t>ä</w:t>
      </w:r>
      <w:r>
        <w:rPr>
          <w:rFonts w:ascii="Soleil Sb" w:hAnsi="Soleil Sb"/>
        </w:rPr>
        <w:t>teren Zeitpunkt fehlerhaft nachgetragen. Mit mobiler Zeiterfassung wird das Eintragen f</w:t>
      </w:r>
      <w:r>
        <w:rPr>
          <w:rFonts w:ascii="Soleil Sb" w:hAnsi="Soleil Sb"/>
        </w:rPr>
        <w:t>ü</w:t>
      </w:r>
      <w:r>
        <w:rPr>
          <w:rFonts w:ascii="Soleil Sb" w:hAnsi="Soleil Sb"/>
        </w:rPr>
        <w:t xml:space="preserve">r den Mitarbeiter so einfach, dass </w:t>
      </w:r>
      <w:r>
        <w:rPr>
          <w:rFonts w:ascii="Soleil Sb" w:hAnsi="Soleil Sb"/>
        </w:rPr>
        <w:t>die Datenqualit</w:t>
      </w:r>
      <w:r>
        <w:rPr>
          <w:rFonts w:ascii="Soleil Sb" w:hAnsi="Soleil Sb"/>
        </w:rPr>
        <w:t>ä</w:t>
      </w:r>
      <w:r>
        <w:rPr>
          <w:rFonts w:ascii="Soleil Sb" w:hAnsi="Soleil Sb"/>
        </w:rPr>
        <w:t>t sowie die Regelm</w:t>
      </w:r>
      <w:r>
        <w:rPr>
          <w:rFonts w:ascii="Soleil Sb" w:hAnsi="Soleil Sb"/>
        </w:rPr>
        <w:t>äß</w:t>
      </w:r>
      <w:r>
        <w:rPr>
          <w:rFonts w:ascii="Soleil Sb" w:hAnsi="Soleil Sb"/>
        </w:rPr>
        <w:t>igkeit der Eintr</w:t>
      </w:r>
      <w:r>
        <w:rPr>
          <w:rFonts w:ascii="Soleil Sb" w:hAnsi="Soleil Sb"/>
        </w:rPr>
        <w:t>ä</w:t>
      </w:r>
      <w:r>
        <w:rPr>
          <w:rFonts w:ascii="Soleil Sb" w:hAnsi="Soleil Sb"/>
        </w:rPr>
        <w:t>ge deutlich zunehmen. In diesem Artikel erfahren Sie, warum sich die Investition lohnt, welche Schw</w:t>
      </w:r>
      <w:r>
        <w:rPr>
          <w:rFonts w:ascii="Soleil Sb" w:hAnsi="Soleil Sb"/>
        </w:rPr>
        <w:t>ä</w:t>
      </w:r>
      <w:r>
        <w:rPr>
          <w:rFonts w:ascii="Soleil Sb" w:hAnsi="Soleil Sb"/>
        </w:rPr>
        <w:t>chen viele mobile Tools aufweisen und was eine in die Controlling-Software integrierte Zeiterfassung be</w:t>
      </w:r>
      <w:r>
        <w:rPr>
          <w:rFonts w:ascii="Soleil Sb" w:hAnsi="Soleil Sb"/>
        </w:rPr>
        <w:t xml:space="preserve">sser macht. </w:t>
      </w:r>
    </w:p>
    <w:p w14:paraId="3CD519AD" w14:textId="77777777" w:rsidR="00855AB2" w:rsidRDefault="00855AB2">
      <w:pPr>
        <w:pStyle w:val="TextA"/>
        <w:tabs>
          <w:tab w:val="clear" w:pos="5669"/>
          <w:tab w:val="clear" w:pos="6236"/>
          <w:tab w:val="clear" w:pos="6803"/>
          <w:tab w:val="left" w:pos="5277"/>
        </w:tabs>
      </w:pPr>
    </w:p>
    <w:p w14:paraId="5646E0DB" w14:textId="77777777" w:rsidR="00855AB2" w:rsidRDefault="00855AB2">
      <w:pPr>
        <w:pStyle w:val="TextA"/>
        <w:tabs>
          <w:tab w:val="clear" w:pos="5669"/>
          <w:tab w:val="clear" w:pos="6236"/>
          <w:tab w:val="clear" w:pos="6803"/>
          <w:tab w:val="left" w:pos="5277"/>
        </w:tabs>
      </w:pPr>
    </w:p>
    <w:p w14:paraId="782D17AF" w14:textId="77777777" w:rsidR="00855AB2" w:rsidRDefault="00DB3D74">
      <w:pPr>
        <w:pStyle w:val="TextA"/>
        <w:tabs>
          <w:tab w:val="clear" w:pos="5669"/>
          <w:tab w:val="clear" w:pos="6236"/>
          <w:tab w:val="clear" w:pos="6803"/>
          <w:tab w:val="left" w:pos="5277"/>
        </w:tabs>
      </w:pPr>
      <w:r>
        <w:t>Laut EuGH ist jeder Arbeitgeber verpflichtet, die Arbeitszeit seiner Mitarbeiter zu dokumentieren, egal, ob sie vor Ort oder im Homeoffice arbeiten. H</w:t>
      </w:r>
      <w:r>
        <w:t>ä</w:t>
      </w:r>
      <w:r>
        <w:t>ufig werden Arbeitszeiten noch handschriftlich auf Stundenzetteln erfasst. Wegen des große</w:t>
      </w:r>
      <w:r>
        <w:t>n Aufwands f</w:t>
      </w:r>
      <w:r>
        <w:t>ü</w:t>
      </w:r>
      <w:r>
        <w:t>r die Auswertung, die h</w:t>
      </w:r>
      <w:r>
        <w:t>ä</w:t>
      </w:r>
      <w:r>
        <w:t xml:space="preserve">ufige Ungenauigkeit und die </w:t>
      </w:r>
      <w:proofErr w:type="spellStart"/>
      <w:r>
        <w:t>verz</w:t>
      </w:r>
      <w:proofErr w:type="spellEnd"/>
      <w:r>
        <w:rPr>
          <w:lang w:val="sv-SE"/>
        </w:rPr>
        <w:t>ö</w:t>
      </w:r>
      <w:proofErr w:type="spellStart"/>
      <w:r>
        <w:t>gerte</w:t>
      </w:r>
      <w:proofErr w:type="spellEnd"/>
      <w:r>
        <w:t xml:space="preserve"> Verf</w:t>
      </w:r>
      <w:r>
        <w:t>ü</w:t>
      </w:r>
      <w:r>
        <w:t>gbarkeit der Daten, sind handverfasste Stundenzettel sehr unwirtschaftlich.</w:t>
      </w:r>
    </w:p>
    <w:p w14:paraId="74F28484" w14:textId="77777777" w:rsidR="00855AB2" w:rsidRDefault="00855AB2">
      <w:pPr>
        <w:pStyle w:val="TextA"/>
        <w:tabs>
          <w:tab w:val="clear" w:pos="5669"/>
          <w:tab w:val="clear" w:pos="6236"/>
          <w:tab w:val="clear" w:pos="6803"/>
          <w:tab w:val="left" w:pos="5277"/>
        </w:tabs>
      </w:pPr>
    </w:p>
    <w:p w14:paraId="16D2A42E" w14:textId="77777777" w:rsidR="00855AB2" w:rsidRDefault="00DB3D74">
      <w:pPr>
        <w:pStyle w:val="TextA"/>
        <w:tabs>
          <w:tab w:val="clear" w:pos="5669"/>
          <w:tab w:val="clear" w:pos="6236"/>
          <w:tab w:val="clear" w:pos="6803"/>
          <w:tab w:val="left" w:pos="5277"/>
        </w:tabs>
      </w:pPr>
      <w:r>
        <w:t>Doch Zeiterfassung ist f</w:t>
      </w:r>
      <w:r>
        <w:t>ü</w:t>
      </w:r>
      <w:r>
        <w:t>r Unternehmen nicht nur eine rechtliche Pflicht. Die Daten zeigen den Unt</w:t>
      </w:r>
      <w:r>
        <w:t>ernehmern auch, in welchen Projektphasen sie Zeit verschenken, welche Projekte besonderes Umsatzpotential bergen und in welchen T</w:t>
      </w:r>
      <w:r>
        <w:t>ä</w:t>
      </w:r>
      <w:r>
        <w:t>tigkeiten Kostentreiber versteckt liegen. Kurz: Sie helfen, die wirtschaftliche Tragf</w:t>
      </w:r>
      <w:r>
        <w:t>ä</w:t>
      </w:r>
      <w:r>
        <w:t>higkeit</w:t>
      </w:r>
      <w:r>
        <w:rPr>
          <w:noProof/>
        </w:rPr>
        <mc:AlternateContent>
          <mc:Choice Requires="wps">
            <w:drawing>
              <wp:anchor distT="152400" distB="152400" distL="152400" distR="152400" simplePos="0" relativeHeight="251659264" behindDoc="0" locked="0" layoutInCell="1" allowOverlap="1" wp14:anchorId="479DFCEE" wp14:editId="12FD1AF1">
                <wp:simplePos x="0" y="0"/>
                <wp:positionH relativeFrom="page">
                  <wp:posOffset>989999</wp:posOffset>
                </wp:positionH>
                <wp:positionV relativeFrom="page">
                  <wp:posOffset>1710000</wp:posOffset>
                </wp:positionV>
                <wp:extent cx="5940001" cy="671150"/>
                <wp:effectExtent l="0" t="0" r="0" b="0"/>
                <wp:wrapSquare wrapText="bothSides" distT="152400" distB="152400" distL="152400" distR="152400"/>
                <wp:docPr id="1073741829" name="officeArt object" descr="officeArt object"/>
                <wp:cNvGraphicFramePr/>
                <a:graphic xmlns:a="http://schemas.openxmlformats.org/drawingml/2006/main">
                  <a:graphicData uri="http://schemas.microsoft.com/office/word/2010/wordprocessingShape">
                    <wps:wsp>
                      <wps:cNvSpPr txBox="1"/>
                      <wps:spPr>
                        <a:xfrm>
                          <a:off x="0" y="0"/>
                          <a:ext cx="5940001" cy="671150"/>
                        </a:xfrm>
                        <a:prstGeom prst="rect">
                          <a:avLst/>
                        </a:prstGeom>
                        <a:noFill/>
                        <a:ln w="12700" cap="flat">
                          <a:noFill/>
                          <a:miter lim="400000"/>
                        </a:ln>
                        <a:effectLst/>
                      </wps:spPr>
                      <wps:txbx>
                        <w:txbxContent>
                          <w:p w14:paraId="258618E0" w14:textId="77777777" w:rsidR="00855AB2" w:rsidRDefault="00DB3D74">
                            <w:pPr>
                              <w:pStyle w:val="FreieForm"/>
                              <w:spacing w:after="113"/>
                              <w:rPr>
                                <w:rFonts w:ascii="Soleil Lt" w:eastAsia="Soleil Lt" w:hAnsi="Soleil Lt" w:cs="Soleil Lt"/>
                                <w:color w:val="353535"/>
                                <w:sz w:val="28"/>
                                <w:szCs w:val="28"/>
                                <w:u w:color="353535"/>
                              </w:rPr>
                            </w:pPr>
                            <w:r>
                              <w:rPr>
                                <w:rFonts w:ascii="Soleil Sb" w:hAnsi="Soleil Sb"/>
                                <w:color w:val="353535"/>
                                <w:sz w:val="28"/>
                                <w:szCs w:val="28"/>
                                <w:u w:color="353535"/>
                              </w:rPr>
                              <w:t>EINFACH, EFFIZIENT, INTEGRIERT</w:t>
                            </w:r>
                            <w:r>
                              <w:rPr>
                                <w:rFonts w:ascii="Soleil Sb" w:hAnsi="Soleil Sb"/>
                                <w:color w:val="353535"/>
                                <w:sz w:val="28"/>
                                <w:szCs w:val="28"/>
                                <w:u w:color="353535"/>
                              </w:rPr>
                              <w:t>: MOBILE ZEITERFASSUNG</w:t>
                            </w:r>
                          </w:p>
                          <w:p w14:paraId="24751C53" w14:textId="77777777" w:rsidR="00855AB2" w:rsidRDefault="00DB3D74">
                            <w:pPr>
                              <w:pStyle w:val="TextA"/>
                            </w:pPr>
                            <w:proofErr w:type="spellStart"/>
                            <w:r>
                              <w:t>Aschau</w:t>
                            </w:r>
                            <w:proofErr w:type="spellEnd"/>
                            <w:r>
                              <w:t>, Mai</w:t>
                            </w:r>
                            <w:r w:rsidRPr="00E80BA5">
                              <w:t xml:space="preserve"> 2021</w:t>
                            </w:r>
                          </w:p>
                        </w:txbxContent>
                      </wps:txbx>
                      <wps:bodyPr wrap="square" lIns="0" tIns="0" rIns="0" bIns="0" numCol="1" anchor="t">
                        <a:noAutofit/>
                      </wps:bodyPr>
                    </wps:wsp>
                  </a:graphicData>
                </a:graphic>
              </wp:anchor>
            </w:drawing>
          </mc:Choice>
          <mc:Fallback>
            <w:pict>
              <v:shapetype w14:anchorId="479DFCEE" id="_x0000_t202" coordsize="21600,21600" o:spt="202" path="m,l,21600r21600,l21600,xe">
                <v:stroke joinstyle="miter"/>
                <v:path gradientshapeok="t" o:connecttype="rect"/>
              </v:shapetype>
              <v:shape id="officeArt object" o:spid="_x0000_s1026" type="#_x0000_t202" alt="officeArt object" style="position:absolute;margin-left:77.95pt;margin-top:134.65pt;width:467.7pt;height:52.85pt;z-index:25165926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" filled="f" stroked="f" strokeweight="1pt">
                <v:stroke miterlimit="4"/>
                <v:textbox inset="0,0,0,0">
                  <w:txbxContent>
                    <w:p w14:paraId="258618E0" w14:textId="77777777" w:rsidR="00855AB2" w:rsidRDefault="00DB3D74">
                      <w:pPr>
                        <w:pStyle w:val="FreieForm"/>
                        <w:spacing w:after="113"/>
                        <w:rPr>
                          <w:rFonts w:ascii="Soleil Lt" w:eastAsia="Soleil Lt" w:hAnsi="Soleil Lt" w:cs="Soleil Lt"/>
                          <w:color w:val="353535"/>
                          <w:sz w:val="28"/>
                          <w:szCs w:val="28"/>
                          <w:u w:color="353535"/>
                        </w:rPr>
                      </w:pPr>
                      <w:r>
                        <w:rPr>
                          <w:rFonts w:ascii="Soleil Sb" w:hAnsi="Soleil Sb"/>
                          <w:color w:val="353535"/>
                          <w:sz w:val="28"/>
                          <w:szCs w:val="28"/>
                          <w:u w:color="353535"/>
                        </w:rPr>
                        <w:t>EINFACH, EFFIZIENT, INTEGRIERT</w:t>
                      </w:r>
                      <w:r>
                        <w:rPr>
                          <w:rFonts w:ascii="Soleil Sb" w:hAnsi="Soleil Sb"/>
                          <w:color w:val="353535"/>
                          <w:sz w:val="28"/>
                          <w:szCs w:val="28"/>
                          <w:u w:color="353535"/>
                        </w:rPr>
                        <w:t>: MOBILE ZEITERFASSUNG</w:t>
                      </w:r>
                    </w:p>
                    <w:p w14:paraId="24751C53" w14:textId="77777777" w:rsidR="00855AB2" w:rsidRDefault="00DB3D74">
                      <w:pPr>
                        <w:pStyle w:val="TextA"/>
                      </w:pPr>
                      <w:proofErr w:type="spellStart"/>
                      <w:r>
                        <w:t>Aschau</w:t>
                      </w:r>
                      <w:proofErr w:type="spellEnd"/>
                      <w:r>
                        <w:t>, Mai</w:t>
                      </w:r>
                      <w:r w:rsidRPr="00E80BA5">
                        <w:t xml:space="preserve"> 2021</w:t>
                      </w:r>
                    </w:p>
                  </w:txbxContent>
                </v:textbox>
                <w10:wrap type="square" anchorx="page" anchory="page"/>
              </v:shape>
            </w:pict>
          </mc:Fallback>
        </mc:AlternateContent>
      </w:r>
      <w:r>
        <w:t xml:space="preserve"> eines B</w:t>
      </w:r>
      <w:r>
        <w:t>ü</w:t>
      </w:r>
      <w:r>
        <w:t>ros zu verbessern. Und nicht zuletzt kann gegen</w:t>
      </w:r>
      <w:r>
        <w:t>ü</w:t>
      </w:r>
      <w:r>
        <w:t>ber Kunden Transparenz hergestellt und so Vertrauen gest</w:t>
      </w:r>
      <w:r>
        <w:t>ä</w:t>
      </w:r>
      <w:r>
        <w:t>rkt werden. All das funktioniert allerdings nur, wenn ein Zeiterfassungstool gew</w:t>
      </w:r>
      <w:r>
        <w:t>ä</w:t>
      </w:r>
      <w:r>
        <w:t xml:space="preserve">hlt wird, </w:t>
      </w:r>
      <w:r>
        <w:t>welches die n</w:t>
      </w:r>
      <w:r>
        <w:rPr>
          <w:lang w:val="sv-SE"/>
        </w:rPr>
        <w:t>ö</w:t>
      </w:r>
      <w:proofErr w:type="spellStart"/>
      <w:r>
        <w:t>tige</w:t>
      </w:r>
      <w:proofErr w:type="spellEnd"/>
      <w:r>
        <w:t xml:space="preserve"> Auswertungstiefe bietet und von Mitarbeitern verl</w:t>
      </w:r>
      <w:r>
        <w:t>ä</w:t>
      </w:r>
      <w:r>
        <w:t xml:space="preserve">sslich genutzt wird. </w:t>
      </w:r>
    </w:p>
    <w:p w14:paraId="29F145AA" w14:textId="77777777" w:rsidR="00855AB2" w:rsidRDefault="00855AB2">
      <w:pPr>
        <w:pStyle w:val="TextA"/>
        <w:tabs>
          <w:tab w:val="clear" w:pos="5669"/>
          <w:tab w:val="clear" w:pos="6236"/>
          <w:tab w:val="clear" w:pos="6803"/>
          <w:tab w:val="left" w:pos="5277"/>
        </w:tabs>
      </w:pPr>
    </w:p>
    <w:p w14:paraId="280A5324" w14:textId="77777777" w:rsidR="00855AB2" w:rsidRDefault="00DB3D74">
      <w:pPr>
        <w:pStyle w:val="TextA"/>
        <w:tabs>
          <w:tab w:val="clear" w:pos="5669"/>
          <w:tab w:val="clear" w:pos="6236"/>
          <w:tab w:val="clear" w:pos="6803"/>
          <w:tab w:val="left" w:pos="5277"/>
        </w:tabs>
      </w:pPr>
      <w:r>
        <w:t>Hä</w:t>
      </w:r>
      <w:r>
        <w:t>ufig f</w:t>
      </w:r>
      <w:r>
        <w:t>ä</w:t>
      </w:r>
      <w:r>
        <w:t>hrt man an einem Tag zu mehreren Kundenterminen. Die Angestellten in der Buchhaltung sind im Homeoffice und die technischen Mitarbeiter arbeiten an verschi</w:t>
      </w:r>
      <w:r>
        <w:t>edenen Projekten. Als Projektleiter oder Gesch</w:t>
      </w:r>
      <w:r>
        <w:t>ä</w:t>
      </w:r>
      <w:r>
        <w:t>ftsf</w:t>
      </w:r>
      <w:r>
        <w:t>ü</w:t>
      </w:r>
      <w:r>
        <w:t>hrer ist es nicht einfach, den Überblick dar</w:t>
      </w:r>
      <w:r>
        <w:t>ü</w:t>
      </w:r>
      <w:r>
        <w:t>ber zu behalten, wie viel Zeit in welches Projekt fließt.  Mit welchen T</w:t>
      </w:r>
      <w:r>
        <w:t>ä</w:t>
      </w:r>
      <w:r>
        <w:t>tigkeiten verbringen welche Mitarbeiter die meiste Zeit? Wo h</w:t>
      </w:r>
      <w:r>
        <w:t>ä</w:t>
      </w:r>
      <w:r>
        <w:t>ngt man dem Plan hinterh</w:t>
      </w:r>
      <w:r>
        <w:t>er? Mithilfe digitaler Tools zur Zeiterfassung k</w:t>
      </w:r>
      <w:r>
        <w:rPr>
          <w:lang w:val="sv-SE"/>
        </w:rPr>
        <w:t>ö</w:t>
      </w:r>
      <w:proofErr w:type="spellStart"/>
      <w:r>
        <w:t>nnen</w:t>
      </w:r>
      <w:proofErr w:type="spellEnd"/>
      <w:r>
        <w:t xml:space="preserve"> die Arbeitszeiten ausgewertet, visualisiert und Maßnahmen zur Prozessoptimierung abgeleitet werden. </w:t>
      </w:r>
    </w:p>
    <w:p w14:paraId="2F245163" w14:textId="77777777" w:rsidR="00855AB2" w:rsidRDefault="00855AB2">
      <w:pPr>
        <w:pStyle w:val="TextA"/>
        <w:tabs>
          <w:tab w:val="clear" w:pos="5669"/>
          <w:tab w:val="clear" w:pos="6236"/>
          <w:tab w:val="clear" w:pos="6803"/>
          <w:tab w:val="left" w:pos="5277"/>
        </w:tabs>
      </w:pPr>
    </w:p>
    <w:p w14:paraId="1F531D7B" w14:textId="77777777" w:rsidR="00855AB2" w:rsidRDefault="00DB3D74">
      <w:pPr>
        <w:pStyle w:val="TextA"/>
        <w:tabs>
          <w:tab w:val="clear" w:pos="5669"/>
          <w:tab w:val="clear" w:pos="6236"/>
          <w:tab w:val="clear" w:pos="6803"/>
          <w:tab w:val="left" w:pos="5277"/>
        </w:tabs>
      </w:pPr>
      <w:r>
        <w:t xml:space="preserve">Es gibt </w:t>
      </w:r>
      <w:proofErr w:type="gramStart"/>
      <w:r>
        <w:t>nat</w:t>
      </w:r>
      <w:r>
        <w:t>ü</w:t>
      </w:r>
      <w:r>
        <w:t>rlich diverse</w:t>
      </w:r>
      <w:proofErr w:type="gramEnd"/>
      <w:r>
        <w:t xml:space="preserve"> M</w:t>
      </w:r>
      <w:r>
        <w:rPr>
          <w:lang w:val="sv-SE"/>
        </w:rPr>
        <w:t>ö</w:t>
      </w:r>
      <w:proofErr w:type="spellStart"/>
      <w:r>
        <w:t>glichkeiten</w:t>
      </w:r>
      <w:proofErr w:type="spellEnd"/>
      <w:r>
        <w:t>, die Zettelwirtschaft zu beenden: Excel und andere Tools, Of</w:t>
      </w:r>
      <w:r>
        <w:t>fline-L</w:t>
      </w:r>
      <w:r>
        <w:rPr>
          <w:lang w:val="sv-SE"/>
        </w:rPr>
        <w:t>ö</w:t>
      </w:r>
      <w:proofErr w:type="spellStart"/>
      <w:r>
        <w:t>sungen</w:t>
      </w:r>
      <w:proofErr w:type="spellEnd"/>
      <w:r>
        <w:t>, bei denen die Daten zun</w:t>
      </w:r>
      <w:r>
        <w:t>ä</w:t>
      </w:r>
      <w:r>
        <w:t>chst auf einem mobilen Ger</w:t>
      </w:r>
      <w:r>
        <w:t>ä</w:t>
      </w:r>
      <w:r>
        <w:t>t erfasst und sp</w:t>
      </w:r>
      <w:r>
        <w:t>ä</w:t>
      </w:r>
      <w:r>
        <w:t xml:space="preserve">ter im Unternehmen </w:t>
      </w:r>
      <w:r>
        <w:t>ü</w:t>
      </w:r>
      <w:r>
        <w:t>ber eine station</w:t>
      </w:r>
      <w:r>
        <w:t>ä</w:t>
      </w:r>
      <w:r>
        <w:t xml:space="preserve">re Schnittstelle auf eine Software </w:t>
      </w:r>
      <w:r>
        <w:t>ü</w:t>
      </w:r>
      <w:r>
        <w:t>bertragen werden, SMS-basierte L</w:t>
      </w:r>
      <w:r>
        <w:rPr>
          <w:lang w:val="sv-SE"/>
        </w:rPr>
        <w:t>ö</w:t>
      </w:r>
      <w:proofErr w:type="spellStart"/>
      <w:r>
        <w:t>sungen</w:t>
      </w:r>
      <w:proofErr w:type="spellEnd"/>
      <w:r>
        <w:t>, internetbasierte L</w:t>
      </w:r>
      <w:r>
        <w:rPr>
          <w:lang w:val="sv-SE"/>
        </w:rPr>
        <w:t>ö</w:t>
      </w:r>
      <w:proofErr w:type="spellStart"/>
      <w:r>
        <w:t>sungen</w:t>
      </w:r>
      <w:proofErr w:type="spellEnd"/>
      <w:r>
        <w:t xml:space="preserve"> sowie Apps f</w:t>
      </w:r>
      <w:r>
        <w:t>ü</w:t>
      </w:r>
      <w:r>
        <w:t>r Smartphones und T</w:t>
      </w:r>
      <w:r>
        <w:t>ablets.</w:t>
      </w:r>
    </w:p>
    <w:p w14:paraId="529EBB58" w14:textId="77777777" w:rsidR="00855AB2" w:rsidRDefault="00855AB2">
      <w:pPr>
        <w:pStyle w:val="TextA"/>
        <w:tabs>
          <w:tab w:val="clear" w:pos="5669"/>
          <w:tab w:val="clear" w:pos="6236"/>
          <w:tab w:val="clear" w:pos="6803"/>
          <w:tab w:val="left" w:pos="5277"/>
        </w:tabs>
      </w:pPr>
    </w:p>
    <w:p w14:paraId="2E85F9A2" w14:textId="77777777" w:rsidR="00855AB2" w:rsidRDefault="00855AB2">
      <w:pPr>
        <w:pStyle w:val="TextA"/>
        <w:tabs>
          <w:tab w:val="clear" w:pos="5669"/>
          <w:tab w:val="clear" w:pos="6236"/>
          <w:tab w:val="clear" w:pos="6803"/>
          <w:tab w:val="left" w:pos="5277"/>
        </w:tabs>
      </w:pPr>
    </w:p>
    <w:p w14:paraId="64C68D72" w14:textId="77777777" w:rsidR="00855AB2" w:rsidRDefault="00DB3D74">
      <w:pPr>
        <w:pStyle w:val="berschrift2"/>
      </w:pPr>
      <w:r>
        <w:t>Mobile Zeiterfassung bietet viele Vorteile</w:t>
      </w:r>
    </w:p>
    <w:p w14:paraId="302D4733" w14:textId="77777777" w:rsidR="00855AB2" w:rsidRDefault="00DB3D74">
      <w:pPr>
        <w:pStyle w:val="TextA"/>
        <w:tabs>
          <w:tab w:val="clear" w:pos="5669"/>
          <w:tab w:val="clear" w:pos="6236"/>
          <w:tab w:val="clear" w:pos="6803"/>
          <w:tab w:val="left" w:pos="5277"/>
        </w:tabs>
      </w:pPr>
      <w:r>
        <w:t>Eins haben die meisten mobilen Tools gemeinsam: Sie dokumentieren mit wenigen Klicks, womit Unternehmer und ihre Mitarbeiter tagt</w:t>
      </w:r>
      <w:r>
        <w:t>ä</w:t>
      </w:r>
      <w:r>
        <w:t>glich besch</w:t>
      </w:r>
      <w:r>
        <w:t>ä</w:t>
      </w:r>
      <w:r>
        <w:t>ftigt sind. Ob Kundengespr</w:t>
      </w:r>
      <w:r>
        <w:t>ä</w:t>
      </w:r>
      <w:r>
        <w:t>che, Entw</w:t>
      </w:r>
      <w:r>
        <w:t>ü</w:t>
      </w:r>
      <w:r>
        <w:t xml:space="preserve">rfe, Planungen oder Baustellenbesuche </w:t>
      </w:r>
      <w:r>
        <w:t xml:space="preserve">– </w:t>
      </w:r>
      <w:r>
        <w:t>die mobile Arbeitszeiterfassung dokumentiert ihre Zeiten pr</w:t>
      </w:r>
      <w:r>
        <w:t>ä</w:t>
      </w:r>
      <w:r>
        <w:t>zise, verl</w:t>
      </w:r>
      <w:r>
        <w:t>ä</w:t>
      </w:r>
      <w:r>
        <w:t>sslich und einfach. Typische Bestandteile sind weiterhin die Ber</w:t>
      </w:r>
      <w:r>
        <w:t>ü</w:t>
      </w:r>
      <w:r>
        <w:t xml:space="preserve">cksichtigung von Pausen, Überstunden, Krankheitstagen und Urlaubsverwaltung. </w:t>
      </w:r>
    </w:p>
    <w:p w14:paraId="541141DF" w14:textId="77777777" w:rsidR="00855AB2" w:rsidRDefault="00855AB2">
      <w:pPr>
        <w:pStyle w:val="TextA"/>
        <w:tabs>
          <w:tab w:val="clear" w:pos="5669"/>
          <w:tab w:val="clear" w:pos="6236"/>
          <w:tab w:val="clear" w:pos="6803"/>
          <w:tab w:val="left" w:pos="5277"/>
        </w:tabs>
      </w:pPr>
    </w:p>
    <w:p w14:paraId="3518F9C1" w14:textId="4A368FE0" w:rsidR="00855AB2" w:rsidRDefault="00DB3D74">
      <w:pPr>
        <w:pStyle w:val="TextA"/>
        <w:tabs>
          <w:tab w:val="clear" w:pos="5669"/>
          <w:tab w:val="clear" w:pos="6236"/>
          <w:tab w:val="clear" w:pos="6803"/>
          <w:tab w:val="left" w:pos="5277"/>
        </w:tabs>
      </w:pPr>
      <w:r>
        <w:t>G</w:t>
      </w:r>
      <w:r>
        <w:t>erade in Zeiten von Corona wechseln sich T</w:t>
      </w:r>
      <w:r>
        <w:t>ä</w:t>
      </w:r>
      <w:r>
        <w:t>tigkeiten im Homeoffice, auf der Baustelle und im B</w:t>
      </w:r>
      <w:r>
        <w:t>ü</w:t>
      </w:r>
      <w:r>
        <w:t>ro wesentlich h</w:t>
      </w:r>
      <w:r>
        <w:t>ä</w:t>
      </w:r>
      <w:r>
        <w:t>ufiger ab. Deswegen ersetzt mobile Zeiterfassung zunehmend lokale Anwendungen. Sie wird nicht nur zur Erfassung von Arbeitsbeginn und Arbeitsende</w:t>
      </w:r>
      <w:r>
        <w:t xml:space="preserve"> verwendet, sondern verkn</w:t>
      </w:r>
      <w:r>
        <w:t>ü</w:t>
      </w:r>
      <w:r>
        <w:t>pft diese mit den T</w:t>
      </w:r>
      <w:r>
        <w:t>ä</w:t>
      </w:r>
      <w:r>
        <w:t xml:space="preserve">tigkeitsbereichen der Projekte. Damit hat sie </w:t>
      </w:r>
      <w:r w:rsidR="00E80BA5">
        <w:t>beachtliche</w:t>
      </w:r>
      <w:r>
        <w:t xml:space="preserve"> Vorteile:</w:t>
      </w:r>
    </w:p>
    <w:p w14:paraId="1A32309D" w14:textId="77777777" w:rsidR="00855AB2" w:rsidRDefault="00DB3D74">
      <w:pPr>
        <w:pStyle w:val="TextA"/>
        <w:numPr>
          <w:ilvl w:val="0"/>
          <w:numId w:val="2"/>
        </w:numPr>
      </w:pPr>
      <w:r>
        <w:t>Die Arbeitszeiten k</w:t>
      </w:r>
      <w:r>
        <w:rPr>
          <w:lang w:val="sv-SE"/>
        </w:rPr>
        <w:t>ö</w:t>
      </w:r>
      <w:proofErr w:type="spellStart"/>
      <w:r>
        <w:t>nnen</w:t>
      </w:r>
      <w:proofErr w:type="spellEnd"/>
      <w:r>
        <w:t xml:space="preserve"> sofort direkt am Arbeitsort erfasst werden.</w:t>
      </w:r>
    </w:p>
    <w:p w14:paraId="127FC62A" w14:textId="77777777" w:rsidR="00855AB2" w:rsidRDefault="00DB3D74">
      <w:pPr>
        <w:pStyle w:val="TextA"/>
        <w:numPr>
          <w:ilvl w:val="0"/>
          <w:numId w:val="2"/>
        </w:numPr>
      </w:pPr>
      <w:r>
        <w:t>Die Arbeitszeiten werden sofort weiterverarbeitet.</w:t>
      </w:r>
    </w:p>
    <w:p w14:paraId="4AE1E58A" w14:textId="77777777" w:rsidR="00855AB2" w:rsidRDefault="00DB3D74">
      <w:pPr>
        <w:pStyle w:val="TextA"/>
        <w:numPr>
          <w:ilvl w:val="0"/>
          <w:numId w:val="2"/>
        </w:numPr>
      </w:pPr>
      <w:r>
        <w:t>Daten werden automatis</w:t>
      </w:r>
      <w:r>
        <w:t>ch ohne Bearbeitung durch andere eingegeben.</w:t>
      </w:r>
    </w:p>
    <w:p w14:paraId="572FC662" w14:textId="77777777" w:rsidR="00855AB2" w:rsidRDefault="00DB3D74">
      <w:pPr>
        <w:pStyle w:val="TextA"/>
        <w:numPr>
          <w:ilvl w:val="0"/>
          <w:numId w:val="2"/>
        </w:numPr>
      </w:pPr>
      <w:r>
        <w:t xml:space="preserve">Mitarbeiter erhalten jederzeit einen hervorragenden Überblick </w:t>
      </w:r>
      <w:r>
        <w:t>ü</w:t>
      </w:r>
      <w:r>
        <w:t>ber ihre Daten, auch im R</w:t>
      </w:r>
      <w:r>
        <w:t>ü</w:t>
      </w:r>
      <w:r>
        <w:t>ckblick.</w:t>
      </w:r>
    </w:p>
    <w:p w14:paraId="5EDA82FA" w14:textId="77777777" w:rsidR="00855AB2" w:rsidRDefault="00855AB2">
      <w:pPr>
        <w:pStyle w:val="TextA"/>
        <w:tabs>
          <w:tab w:val="clear" w:pos="5669"/>
          <w:tab w:val="clear" w:pos="6236"/>
          <w:tab w:val="clear" w:pos="6803"/>
          <w:tab w:val="left" w:pos="5277"/>
        </w:tabs>
      </w:pPr>
    </w:p>
    <w:p w14:paraId="7FDFA7CE" w14:textId="77777777" w:rsidR="00855AB2" w:rsidRDefault="00DB3D74">
      <w:pPr>
        <w:pStyle w:val="TextA"/>
        <w:tabs>
          <w:tab w:val="clear" w:pos="5669"/>
          <w:tab w:val="clear" w:pos="6236"/>
          <w:tab w:val="clear" w:pos="6803"/>
          <w:tab w:val="left" w:pos="5277"/>
        </w:tabs>
      </w:pPr>
      <w:r>
        <w:t xml:space="preserve">Wenn man viel unterwegs ist, ist die Zeiterfassung </w:t>
      </w:r>
      <w:r>
        <w:t>ü</w:t>
      </w:r>
      <w:r>
        <w:t xml:space="preserve">ber Smartphone oder Tablet perfekt. Bei Wartezeiten auf dem </w:t>
      </w:r>
      <w:r>
        <w:t xml:space="preserve">Bau, beim Kundentermin, am Bahnhof oder bei der Fahrt in </w:t>
      </w:r>
      <w:r>
        <w:rPr>
          <w:lang w:val="sv-SE"/>
        </w:rPr>
        <w:t>ö</w:t>
      </w:r>
      <w:proofErr w:type="spellStart"/>
      <w:r>
        <w:t>ffentlichen</w:t>
      </w:r>
      <w:proofErr w:type="spellEnd"/>
      <w:r>
        <w:t xml:space="preserve"> Verkehrsmitteln kann man schnell seine Daten eingeben. Auch im Homeoffice k</w:t>
      </w:r>
      <w:r>
        <w:rPr>
          <w:lang w:val="sv-SE"/>
        </w:rPr>
        <w:t>ö</w:t>
      </w:r>
      <w:proofErr w:type="spellStart"/>
      <w:r>
        <w:t>nnen</w:t>
      </w:r>
      <w:proofErr w:type="spellEnd"/>
      <w:r>
        <w:t xml:space="preserve"> die Zeiten jederzeit problemlos erfasst werden, so dass die Erfassung stets aktuell ist.</w:t>
      </w:r>
    </w:p>
    <w:p w14:paraId="423574C2" w14:textId="77777777" w:rsidR="00855AB2" w:rsidRDefault="00DB3D74">
      <w:pPr>
        <w:pStyle w:val="TextA"/>
        <w:tabs>
          <w:tab w:val="clear" w:pos="5669"/>
          <w:tab w:val="clear" w:pos="6236"/>
          <w:tab w:val="clear" w:pos="6803"/>
          <w:tab w:val="left" w:pos="5277"/>
        </w:tabs>
      </w:pPr>
      <w:r>
        <w:t xml:space="preserve">Die mobile </w:t>
      </w:r>
      <w:r>
        <w:t>Zeiterfassung erleichtert die Arbeit in jeder Leistungsphase und schafft Freir</w:t>
      </w:r>
      <w:r>
        <w:t>ä</w:t>
      </w:r>
      <w:r w:rsidRPr="00E80BA5">
        <w:t>ume f</w:t>
      </w:r>
      <w:r>
        <w:t>ü</w:t>
      </w:r>
      <w:r>
        <w:t>r die wirklich wichtigen Dinge.</w:t>
      </w:r>
    </w:p>
    <w:p w14:paraId="17CD181C" w14:textId="77777777" w:rsidR="00855AB2" w:rsidRDefault="00855AB2">
      <w:pPr>
        <w:pStyle w:val="TextA"/>
        <w:tabs>
          <w:tab w:val="clear" w:pos="5669"/>
          <w:tab w:val="clear" w:pos="6236"/>
          <w:tab w:val="clear" w:pos="6803"/>
          <w:tab w:val="left" w:pos="5277"/>
        </w:tabs>
      </w:pPr>
    </w:p>
    <w:p w14:paraId="3222B7A6" w14:textId="77777777" w:rsidR="00855AB2" w:rsidRDefault="00855AB2">
      <w:pPr>
        <w:pStyle w:val="TextA"/>
        <w:tabs>
          <w:tab w:val="clear" w:pos="5669"/>
          <w:tab w:val="clear" w:pos="6236"/>
          <w:tab w:val="clear" w:pos="6803"/>
          <w:tab w:val="left" w:pos="5277"/>
        </w:tabs>
      </w:pPr>
    </w:p>
    <w:p w14:paraId="78EC2E19" w14:textId="77777777" w:rsidR="00855AB2" w:rsidRDefault="00DB3D74">
      <w:pPr>
        <w:pStyle w:val="berschrift2"/>
      </w:pPr>
      <w:r>
        <w:t>Mobile Zeiterfassung: Viele Tools schwächeln</w:t>
      </w:r>
    </w:p>
    <w:p w14:paraId="17B16A46" w14:textId="77777777" w:rsidR="00855AB2" w:rsidRDefault="00DB3D74">
      <w:pPr>
        <w:pStyle w:val="TextA"/>
        <w:tabs>
          <w:tab w:val="clear" w:pos="5669"/>
          <w:tab w:val="clear" w:pos="6236"/>
          <w:tab w:val="clear" w:pos="6803"/>
          <w:tab w:val="left" w:pos="5277"/>
        </w:tabs>
      </w:pPr>
      <w:r>
        <w:t>Mit Software f</w:t>
      </w:r>
      <w:r>
        <w:t>ü</w:t>
      </w:r>
      <w:r>
        <w:t>r mobile Zeiterfassung k</w:t>
      </w:r>
      <w:r>
        <w:rPr>
          <w:lang w:val="sv-SE"/>
        </w:rPr>
        <w:t>ö</w:t>
      </w:r>
      <w:proofErr w:type="spellStart"/>
      <w:r>
        <w:t>nnen</w:t>
      </w:r>
      <w:proofErr w:type="spellEnd"/>
      <w:r>
        <w:t xml:space="preserve"> Mitarbeiter jederzeit und </w:t>
      </w:r>
      <w:r>
        <w:t>ü</w:t>
      </w:r>
      <w:r>
        <w:t>berall ihre Arbeitsz</w:t>
      </w:r>
      <w:r>
        <w:t xml:space="preserve">eiten erfassen und </w:t>
      </w:r>
      <w:r>
        <w:t>überprü</w:t>
      </w:r>
      <w:r>
        <w:t>fen. Sie m</w:t>
      </w:r>
      <w:r>
        <w:t>ü</w:t>
      </w:r>
      <w:r>
        <w:t>ssen daf</w:t>
      </w:r>
      <w:r>
        <w:t>ü</w:t>
      </w:r>
      <w:r>
        <w:t>r nicht mehr Ihren Laptop aufklappen, nicht erst zu einer Eingabemaske navigieren oder sogar warten, bis sie sich mit dem Unternehmensnetzwerk verbunden haben. Ein paar Klicks auf dem Smartphone reichen aus und</w:t>
      </w:r>
      <w:r>
        <w:t xml:space="preserve"> die Zeiten sind erfasst. </w:t>
      </w:r>
    </w:p>
    <w:p w14:paraId="0C46B635" w14:textId="77777777" w:rsidR="00855AB2" w:rsidRDefault="00855AB2">
      <w:pPr>
        <w:pStyle w:val="TextA"/>
        <w:tabs>
          <w:tab w:val="clear" w:pos="5669"/>
          <w:tab w:val="clear" w:pos="6236"/>
          <w:tab w:val="clear" w:pos="6803"/>
          <w:tab w:val="left" w:pos="5277"/>
        </w:tabs>
      </w:pPr>
    </w:p>
    <w:p w14:paraId="0FC8BA44" w14:textId="77777777" w:rsidR="00855AB2" w:rsidRDefault="00DB3D74">
      <w:pPr>
        <w:pStyle w:val="TextA"/>
        <w:tabs>
          <w:tab w:val="clear" w:pos="5669"/>
          <w:tab w:val="clear" w:pos="6236"/>
          <w:tab w:val="clear" w:pos="6803"/>
          <w:tab w:val="left" w:pos="5277"/>
        </w:tabs>
      </w:pPr>
      <w:r>
        <w:t>Die l</w:t>
      </w:r>
      <w:r>
        <w:t>ä</w:t>
      </w:r>
      <w:r>
        <w:t>stige Pflicht l</w:t>
      </w:r>
      <w:r>
        <w:t>ä</w:t>
      </w:r>
      <w:r>
        <w:t>sst sich damit so schnell abwickeln, dass sie wirklich erledigt und nicht verschoben und dann vergessen wird. Mitarbeiter k</w:t>
      </w:r>
      <w:r>
        <w:rPr>
          <w:lang w:val="sv-SE"/>
        </w:rPr>
        <w:t>ö</w:t>
      </w:r>
      <w:proofErr w:type="spellStart"/>
      <w:r>
        <w:t>nnen</w:t>
      </w:r>
      <w:proofErr w:type="spellEnd"/>
      <w:r>
        <w:t xml:space="preserve"> ehemals leere Zeiten zwischen produktiven Aufgaben nutzen und falls sie einen</w:t>
      </w:r>
      <w:r>
        <w:t xml:space="preserve"> Eintrag doch einmal vergessen, holen sie ihn einfach im Feierabend schnell nach. Der minimale Aufwand f</w:t>
      </w:r>
      <w:r>
        <w:t>ü</w:t>
      </w:r>
      <w:r>
        <w:t>hrt zu verl</w:t>
      </w:r>
      <w:r>
        <w:t>ä</w:t>
      </w:r>
      <w:r>
        <w:t>sslicheren und pr</w:t>
      </w:r>
      <w:r>
        <w:t>ä</w:t>
      </w:r>
      <w:r>
        <w:t>ziseren Daten mit einer deutlich h</w:t>
      </w:r>
      <w:r>
        <w:rPr>
          <w:lang w:val="sv-SE"/>
        </w:rPr>
        <w:t>ö</w:t>
      </w:r>
      <w:proofErr w:type="spellStart"/>
      <w:r>
        <w:t>heren</w:t>
      </w:r>
      <w:proofErr w:type="spellEnd"/>
      <w:r>
        <w:t xml:space="preserve"> unternehmerischen Verwertbarkeit. </w:t>
      </w:r>
    </w:p>
    <w:p w14:paraId="229E8039" w14:textId="77777777" w:rsidR="00855AB2" w:rsidRDefault="00855AB2">
      <w:pPr>
        <w:pStyle w:val="TextA"/>
        <w:tabs>
          <w:tab w:val="clear" w:pos="5669"/>
          <w:tab w:val="clear" w:pos="6236"/>
          <w:tab w:val="clear" w:pos="6803"/>
          <w:tab w:val="left" w:pos="5277"/>
        </w:tabs>
      </w:pPr>
    </w:p>
    <w:p w14:paraId="35A9C30E" w14:textId="77777777" w:rsidR="00855AB2" w:rsidRDefault="00DB3D74">
      <w:pPr>
        <w:pStyle w:val="TextA"/>
        <w:tabs>
          <w:tab w:val="clear" w:pos="5669"/>
          <w:tab w:val="clear" w:pos="6236"/>
          <w:tab w:val="clear" w:pos="6803"/>
          <w:tab w:val="left" w:pos="5277"/>
        </w:tabs>
      </w:pPr>
      <w:r>
        <w:t xml:space="preserve">Mittlerweile gibt es eine Reihe von mobilen </w:t>
      </w:r>
      <w:r>
        <w:t>Zeiterfassungstools, doch oft haben diese eine oder mehrere Schw</w:t>
      </w:r>
      <w:r>
        <w:t xml:space="preserve">ächen. </w:t>
      </w:r>
    </w:p>
    <w:p w14:paraId="4CACBA57" w14:textId="77777777" w:rsidR="00855AB2" w:rsidRDefault="00855AB2">
      <w:pPr>
        <w:pStyle w:val="TextA"/>
        <w:tabs>
          <w:tab w:val="clear" w:pos="5669"/>
          <w:tab w:val="clear" w:pos="6236"/>
          <w:tab w:val="clear" w:pos="6803"/>
          <w:tab w:val="left" w:pos="5277"/>
        </w:tabs>
      </w:pPr>
    </w:p>
    <w:p w14:paraId="197575AC" w14:textId="77777777" w:rsidR="00855AB2" w:rsidRDefault="00DB3D74">
      <w:pPr>
        <w:pStyle w:val="TextA"/>
        <w:tabs>
          <w:tab w:val="clear" w:pos="5669"/>
          <w:tab w:val="clear" w:pos="6236"/>
          <w:tab w:val="clear" w:pos="6803"/>
          <w:tab w:val="left" w:pos="5277"/>
        </w:tabs>
      </w:pPr>
      <w:r>
        <w:t>Typische Schw</w:t>
      </w:r>
      <w:r>
        <w:t>ä</w:t>
      </w:r>
      <w:r>
        <w:t>chen einiger mobiler Zeiterfassungstools:</w:t>
      </w:r>
    </w:p>
    <w:p w14:paraId="4A3007B3" w14:textId="77777777" w:rsidR="00855AB2" w:rsidRDefault="00DB3D74">
      <w:pPr>
        <w:pStyle w:val="TextA"/>
        <w:numPr>
          <w:ilvl w:val="0"/>
          <w:numId w:val="3"/>
        </w:numPr>
      </w:pPr>
      <w:r>
        <w:t>Sie verf</w:t>
      </w:r>
      <w:r>
        <w:t>ü</w:t>
      </w:r>
      <w:r>
        <w:t xml:space="preserve">gen </w:t>
      </w:r>
      <w:r>
        <w:t>ü</w:t>
      </w:r>
      <w:r>
        <w:t>ber keine Web- oder Desktop-Version.</w:t>
      </w:r>
    </w:p>
    <w:p w14:paraId="2FA42B0E" w14:textId="77777777" w:rsidR="00855AB2" w:rsidRDefault="00DB3D74">
      <w:pPr>
        <w:pStyle w:val="TextA"/>
        <w:numPr>
          <w:ilvl w:val="0"/>
          <w:numId w:val="3"/>
        </w:numPr>
      </w:pPr>
      <w:r>
        <w:t>Sie lassen sich nur umst</w:t>
      </w:r>
      <w:r>
        <w:t>ä</w:t>
      </w:r>
      <w:r>
        <w:t xml:space="preserve">ndlich mit anderen </w:t>
      </w:r>
      <w:r>
        <w:t>Controlling-Anwendungen verbinden.</w:t>
      </w:r>
    </w:p>
    <w:p w14:paraId="4814876F" w14:textId="77777777" w:rsidR="00855AB2" w:rsidRDefault="00DB3D74">
      <w:pPr>
        <w:pStyle w:val="TextA"/>
        <w:numPr>
          <w:ilvl w:val="0"/>
          <w:numId w:val="3"/>
        </w:numPr>
      </w:pPr>
      <w:r>
        <w:t>Sie lassen in puncto Datensicherheit zu w</w:t>
      </w:r>
      <w:r>
        <w:t>ü</w:t>
      </w:r>
      <w:r>
        <w:t xml:space="preserve">nschen </w:t>
      </w:r>
      <w:r>
        <w:t>übrig.</w:t>
      </w:r>
    </w:p>
    <w:p w14:paraId="569C94E0" w14:textId="77777777" w:rsidR="00855AB2" w:rsidRDefault="00DB3D74">
      <w:pPr>
        <w:pStyle w:val="TextA"/>
        <w:numPr>
          <w:ilvl w:val="0"/>
          <w:numId w:val="3"/>
        </w:numPr>
      </w:pPr>
      <w:r>
        <w:t>Sie ber</w:t>
      </w:r>
      <w:r>
        <w:t>ü</w:t>
      </w:r>
      <w:r>
        <w:t>cksichtigen nicht die Spezifika von bestimmten Branchen, wie z. B. Architektur- und Planungsb</w:t>
      </w:r>
      <w:r>
        <w:t>ü</w:t>
      </w:r>
      <w:r>
        <w:t>ros in der Baubranche.</w:t>
      </w:r>
    </w:p>
    <w:p w14:paraId="50083043" w14:textId="77777777" w:rsidR="00855AB2" w:rsidRDefault="00855AB2">
      <w:pPr>
        <w:pStyle w:val="TextA"/>
        <w:tabs>
          <w:tab w:val="clear" w:pos="5669"/>
          <w:tab w:val="clear" w:pos="6236"/>
          <w:tab w:val="clear" w:pos="6803"/>
          <w:tab w:val="left" w:pos="5277"/>
        </w:tabs>
      </w:pPr>
    </w:p>
    <w:p w14:paraId="653060D7" w14:textId="77777777" w:rsidR="00855AB2" w:rsidRDefault="00DB3D74">
      <w:pPr>
        <w:pStyle w:val="TextA"/>
        <w:tabs>
          <w:tab w:val="clear" w:pos="5669"/>
          <w:tab w:val="clear" w:pos="6236"/>
          <w:tab w:val="clear" w:pos="6803"/>
          <w:tab w:val="left" w:pos="5277"/>
        </w:tabs>
      </w:pPr>
      <w:r>
        <w:t>PROJEKT PRO hat deshalb eine mobile Zei</w:t>
      </w:r>
      <w:r>
        <w:t>terfassung entwickelt, die die typischen Schw</w:t>
      </w:r>
      <w:r>
        <w:t>ä</w:t>
      </w:r>
      <w:r>
        <w:t>chen von Zeiterfassungstools l</w:t>
      </w:r>
      <w:r>
        <w:rPr>
          <w:lang w:val="sv-SE"/>
        </w:rPr>
        <w:t>ö</w:t>
      </w:r>
      <w:proofErr w:type="spellStart"/>
      <w:r>
        <w:t>st</w:t>
      </w:r>
      <w:proofErr w:type="spellEnd"/>
      <w:r>
        <w:t xml:space="preserve"> und sich speziell an Architekten und Planungsb</w:t>
      </w:r>
      <w:r>
        <w:t>ü</w:t>
      </w:r>
      <w:r>
        <w:t>ros richtet.</w:t>
      </w:r>
    </w:p>
    <w:p w14:paraId="0C000488" w14:textId="77777777" w:rsidR="00855AB2" w:rsidRDefault="00855AB2">
      <w:pPr>
        <w:pStyle w:val="TextA"/>
        <w:tabs>
          <w:tab w:val="clear" w:pos="5669"/>
          <w:tab w:val="clear" w:pos="6236"/>
          <w:tab w:val="clear" w:pos="6803"/>
          <w:tab w:val="left" w:pos="5277"/>
        </w:tabs>
      </w:pPr>
    </w:p>
    <w:p w14:paraId="77BA8283" w14:textId="77777777" w:rsidR="00855AB2" w:rsidRDefault="00855AB2">
      <w:pPr>
        <w:pStyle w:val="TextA"/>
        <w:tabs>
          <w:tab w:val="clear" w:pos="5669"/>
          <w:tab w:val="clear" w:pos="6236"/>
          <w:tab w:val="clear" w:pos="6803"/>
          <w:tab w:val="left" w:pos="5277"/>
        </w:tabs>
      </w:pPr>
    </w:p>
    <w:p w14:paraId="492DC2C4" w14:textId="77777777" w:rsidR="00855AB2" w:rsidRDefault="00DB3D74">
      <w:pPr>
        <w:pStyle w:val="berschrift2"/>
      </w:pPr>
      <w:r>
        <w:rPr>
          <w:rFonts w:ascii="Soleil Sb" w:hAnsi="Soleil Sb"/>
        </w:rPr>
        <w:t>Die mobile Zeiterfassung von PROJEKT PRO</w:t>
      </w:r>
      <w:r>
        <w:t xml:space="preserve"> </w:t>
      </w:r>
    </w:p>
    <w:p w14:paraId="7B95B7AF" w14:textId="77777777" w:rsidR="00855AB2" w:rsidRDefault="00DB3D74">
      <w:pPr>
        <w:pStyle w:val="TextA"/>
        <w:tabs>
          <w:tab w:val="clear" w:pos="5669"/>
          <w:tab w:val="clear" w:pos="6236"/>
          <w:tab w:val="clear" w:pos="6803"/>
          <w:tab w:val="left" w:pos="5277"/>
        </w:tabs>
      </w:pPr>
      <w:r>
        <w:t xml:space="preserve">Seit Langem bietet PROJEKT PRO bereits eine in PRO </w:t>
      </w:r>
      <w:proofErr w:type="spellStart"/>
      <w:r>
        <w:t>controlling</w:t>
      </w:r>
      <w:proofErr w:type="spellEnd"/>
      <w:r>
        <w:t xml:space="preserve"> integrier</w:t>
      </w:r>
      <w:r>
        <w:t xml:space="preserve">te Zeiterfassung, die sich auch mobil nutzen lässt. Seit Anfang Mai wird diese Zeiterfassung aber im frisch </w:t>
      </w:r>
      <w:proofErr w:type="spellStart"/>
      <w:r>
        <w:t>releasten</w:t>
      </w:r>
      <w:proofErr w:type="spellEnd"/>
      <w:r>
        <w:t xml:space="preserve"> PROJEKT PRO 11 in einer mobil-optimierten Version mit noch mehr Komfort und Funktionalität angeboten. </w:t>
      </w:r>
    </w:p>
    <w:p w14:paraId="39B4B6A7" w14:textId="77777777" w:rsidR="00855AB2" w:rsidRDefault="00855AB2">
      <w:pPr>
        <w:pStyle w:val="TextA"/>
        <w:tabs>
          <w:tab w:val="clear" w:pos="5669"/>
          <w:tab w:val="clear" w:pos="6236"/>
          <w:tab w:val="clear" w:pos="6803"/>
          <w:tab w:val="left" w:pos="5277"/>
        </w:tabs>
      </w:pPr>
    </w:p>
    <w:p w14:paraId="64CFE4BB" w14:textId="77777777" w:rsidR="00855AB2" w:rsidRDefault="00DB3D74">
      <w:pPr>
        <w:pStyle w:val="TextA"/>
        <w:tabs>
          <w:tab w:val="clear" w:pos="5669"/>
          <w:tab w:val="clear" w:pos="6236"/>
          <w:tab w:val="clear" w:pos="6803"/>
          <w:tab w:val="left" w:pos="5277"/>
        </w:tabs>
      </w:pPr>
      <w:r>
        <w:t>Der große Vorteil der mobilen App:</w:t>
      </w:r>
      <w:r>
        <w:t xml:space="preserve"> Sie ist eingebettet in die PROJEKT PRO Software. Wenn Sie bereits PROJEKT PRO-Kunde sind, kennen Ihre Mitarbeiter die Oberfl</w:t>
      </w:r>
      <w:r>
        <w:t>ä</w:t>
      </w:r>
      <w:r>
        <w:t>che bereits und finden sich hier problemlos zurecht. Wenn Sie diese Anwendungen noch nicht nutzen, k</w:t>
      </w:r>
      <w:r>
        <w:rPr>
          <w:lang w:val="sv-SE"/>
        </w:rPr>
        <w:t>ö</w:t>
      </w:r>
      <w:proofErr w:type="spellStart"/>
      <w:r>
        <w:t>nnen</w:t>
      </w:r>
      <w:proofErr w:type="spellEnd"/>
      <w:r>
        <w:t xml:space="preserve"> Sie die Software so kenn</w:t>
      </w:r>
      <w:r>
        <w:t xml:space="preserve">enlernen und bei Bedarf modular erweitern. </w:t>
      </w:r>
    </w:p>
    <w:p w14:paraId="1686BF64" w14:textId="77777777" w:rsidR="00855AB2" w:rsidRDefault="00855AB2">
      <w:pPr>
        <w:pStyle w:val="TextA"/>
        <w:tabs>
          <w:tab w:val="clear" w:pos="5669"/>
          <w:tab w:val="clear" w:pos="6236"/>
          <w:tab w:val="clear" w:pos="6803"/>
          <w:tab w:val="left" w:pos="5277"/>
        </w:tabs>
      </w:pPr>
    </w:p>
    <w:p w14:paraId="4A69108E" w14:textId="77777777" w:rsidR="00855AB2" w:rsidRDefault="00DB3D74">
      <w:pPr>
        <w:pStyle w:val="TextA"/>
        <w:tabs>
          <w:tab w:val="clear" w:pos="5669"/>
          <w:tab w:val="clear" w:pos="6236"/>
          <w:tab w:val="clear" w:pos="6803"/>
          <w:tab w:val="left" w:pos="5277"/>
        </w:tabs>
      </w:pPr>
      <w:r>
        <w:t>Die mobile Zeiterfassung ist hybrid, d. h. Eintragungen k</w:t>
      </w:r>
      <w:r>
        <w:rPr>
          <w:lang w:val="sv-SE"/>
        </w:rPr>
        <w:t>ö</w:t>
      </w:r>
      <w:proofErr w:type="spellStart"/>
      <w:r>
        <w:t>nnen</w:t>
      </w:r>
      <w:proofErr w:type="spellEnd"/>
      <w:r>
        <w:t xml:space="preserve"> mobil oder vom Desktop vorgenommen werden. Die Daten werden in beiden F</w:t>
      </w:r>
      <w:r>
        <w:t>ä</w:t>
      </w:r>
      <w:r>
        <w:t xml:space="preserve">llen zentral in PRO </w:t>
      </w:r>
      <w:proofErr w:type="spellStart"/>
      <w:r>
        <w:t>controlling</w:t>
      </w:r>
      <w:proofErr w:type="spellEnd"/>
      <w:r>
        <w:t xml:space="preserve"> gespeichert, wo sie analysiert und weiterver</w:t>
      </w:r>
      <w:r>
        <w:t>arbeitet werden k</w:t>
      </w:r>
      <w:r>
        <w:rPr>
          <w:lang w:val="sv-SE"/>
        </w:rPr>
        <w:t>ö</w:t>
      </w:r>
      <w:proofErr w:type="spellStart"/>
      <w:r>
        <w:t>nnen</w:t>
      </w:r>
      <w:proofErr w:type="spellEnd"/>
      <w:r>
        <w:t xml:space="preserve">. </w:t>
      </w:r>
    </w:p>
    <w:p w14:paraId="3BACFE63" w14:textId="77777777" w:rsidR="00855AB2" w:rsidRDefault="00855AB2">
      <w:pPr>
        <w:pStyle w:val="TextA"/>
        <w:tabs>
          <w:tab w:val="clear" w:pos="5669"/>
          <w:tab w:val="clear" w:pos="6236"/>
          <w:tab w:val="clear" w:pos="6803"/>
          <w:tab w:val="left" w:pos="5277"/>
        </w:tabs>
      </w:pPr>
    </w:p>
    <w:p w14:paraId="76A7FDE5" w14:textId="77777777" w:rsidR="00855AB2" w:rsidRDefault="00DB3D74">
      <w:pPr>
        <w:pStyle w:val="TextA"/>
        <w:tabs>
          <w:tab w:val="clear" w:pos="5669"/>
          <w:tab w:val="clear" w:pos="6236"/>
          <w:tab w:val="clear" w:pos="6803"/>
          <w:tab w:val="left" w:pos="5277"/>
        </w:tabs>
      </w:pPr>
      <w:r>
        <w:t xml:space="preserve">Was ist neu an der neuen mobilen Zeiterfassung? </w:t>
      </w:r>
    </w:p>
    <w:p w14:paraId="25C4238B" w14:textId="77777777" w:rsidR="00855AB2" w:rsidRDefault="00DB3D74">
      <w:pPr>
        <w:pStyle w:val="TextA"/>
        <w:numPr>
          <w:ilvl w:val="0"/>
          <w:numId w:val="3"/>
        </w:numPr>
      </w:pPr>
      <w:r>
        <w:t>Optimiertes User Interface: Die Oberfl</w:t>
      </w:r>
      <w:r>
        <w:t>ä</w:t>
      </w:r>
      <w:r>
        <w:t>che der App ist jetzt sowohl f</w:t>
      </w:r>
      <w:r>
        <w:t>ü</w:t>
      </w:r>
      <w:r>
        <w:t>r Smartphones als auch Tablets optimiert. Mit wenigen Klicks ist jede Funktion erreichbar.</w:t>
      </w:r>
    </w:p>
    <w:p w14:paraId="70944DF4" w14:textId="13B8DF9C" w:rsidR="00855AB2" w:rsidRDefault="00DB3D74">
      <w:pPr>
        <w:pStyle w:val="TextA"/>
        <w:numPr>
          <w:ilvl w:val="0"/>
          <w:numId w:val="3"/>
        </w:numPr>
      </w:pPr>
      <w:r>
        <w:t xml:space="preserve">Neue Ansichten: Die Aufteilung der App in die Bereiche </w:t>
      </w:r>
      <w:r>
        <w:rPr>
          <w:rFonts w:ascii="Arial Unicode MS" w:hAnsi="Arial Unicode MS"/>
          <w:rtl/>
        </w:rPr>
        <w:t>‘</w:t>
      </w:r>
      <w:r>
        <w:t>Projektzeit</w:t>
      </w:r>
      <w:r>
        <w:rPr>
          <w:rFonts w:ascii="Arial Unicode MS" w:hAnsi="Arial Unicode MS"/>
          <w:rtl/>
        </w:rPr>
        <w:t>’</w:t>
      </w:r>
      <w:r>
        <w:t xml:space="preserve">, </w:t>
      </w:r>
      <w:r>
        <w:rPr>
          <w:rFonts w:ascii="Arial Unicode MS" w:hAnsi="Arial Unicode MS"/>
          <w:rtl/>
        </w:rPr>
        <w:t>‘</w:t>
      </w:r>
      <w:r>
        <w:t>Arbeitszeit</w:t>
      </w:r>
      <w:r>
        <w:rPr>
          <w:rFonts w:ascii="Arial Unicode MS" w:hAnsi="Arial Unicode MS"/>
          <w:rtl/>
        </w:rPr>
        <w:t xml:space="preserve">’ </w:t>
      </w:r>
      <w:r>
        <w:t xml:space="preserve">und </w:t>
      </w:r>
      <w:r>
        <w:rPr>
          <w:rFonts w:ascii="Arial Unicode MS" w:hAnsi="Arial Unicode MS"/>
          <w:rtl/>
        </w:rPr>
        <w:t>‘</w:t>
      </w:r>
      <w:r>
        <w:t>Überblick</w:t>
      </w:r>
      <w:r>
        <w:rPr>
          <w:rFonts w:ascii="Arial Unicode MS" w:hAnsi="Arial Unicode MS"/>
          <w:rtl/>
        </w:rPr>
        <w:t xml:space="preserve">’ </w:t>
      </w:r>
      <w:r>
        <w:t>sorgt f</w:t>
      </w:r>
      <w:r>
        <w:t>ü</w:t>
      </w:r>
      <w:r>
        <w:t xml:space="preserve">r mehr </w:t>
      </w:r>
      <w:r w:rsidR="00E80BA5">
        <w:t>Klarheit</w:t>
      </w:r>
      <w:r>
        <w:t xml:space="preserve">. </w:t>
      </w:r>
    </w:p>
    <w:p w14:paraId="047F8E45" w14:textId="77777777" w:rsidR="00855AB2" w:rsidRDefault="00DB3D74">
      <w:pPr>
        <w:pStyle w:val="TextA"/>
        <w:numPr>
          <w:ilvl w:val="0"/>
          <w:numId w:val="3"/>
        </w:numPr>
      </w:pPr>
      <w:r>
        <w:t>Mehr Funktionen: Arbeitszeiten k</w:t>
      </w:r>
      <w:r>
        <w:rPr>
          <w:lang w:val="sv-SE"/>
        </w:rPr>
        <w:t>ö</w:t>
      </w:r>
      <w:proofErr w:type="spellStart"/>
      <w:r>
        <w:t>nnen</w:t>
      </w:r>
      <w:proofErr w:type="spellEnd"/>
      <w:r>
        <w:t xml:space="preserve"> jetzt detailliert kategorisiert und so besser ausgewertet werden (Projekte, Projektphasen, </w:t>
      </w:r>
      <w:r>
        <w:t>Gruppen u. a.). Nutzer haben mehr Raum f</w:t>
      </w:r>
      <w:r>
        <w:t>ü</w:t>
      </w:r>
      <w:r>
        <w:t>r freie Anmerkungen, k</w:t>
      </w:r>
      <w:r>
        <w:rPr>
          <w:lang w:val="sv-SE"/>
        </w:rPr>
        <w:t>ö</w:t>
      </w:r>
      <w:proofErr w:type="spellStart"/>
      <w:r>
        <w:t>nnen</w:t>
      </w:r>
      <w:proofErr w:type="spellEnd"/>
      <w:r>
        <w:t xml:space="preserve"> Pausen- und Dienstg</w:t>
      </w:r>
      <w:r>
        <w:t>ä</w:t>
      </w:r>
      <w:r>
        <w:t xml:space="preserve">nge vermerken und Abwesenheiten verwalten.   </w:t>
      </w:r>
    </w:p>
    <w:p w14:paraId="2C818DA9" w14:textId="77777777" w:rsidR="00855AB2" w:rsidRDefault="00DB3D74">
      <w:pPr>
        <w:pStyle w:val="TextA"/>
        <w:numPr>
          <w:ilvl w:val="0"/>
          <w:numId w:val="3"/>
        </w:numPr>
      </w:pPr>
      <w:r>
        <w:t xml:space="preserve">Besserer Überblick: Die Statistiken zu Urlaubsanspruch und Arbeitszeiten sind </w:t>
      </w:r>
      <w:r>
        <w:t>ü</w:t>
      </w:r>
      <w:r>
        <w:t>bersichtlicher geworden. Auf einen Blick s</w:t>
      </w:r>
      <w:r>
        <w:t>ehen Nutzer, wie sich tats</w:t>
      </w:r>
      <w:r>
        <w:t>ä</w:t>
      </w:r>
      <w:r>
        <w:t xml:space="preserve">chliche Arbeitszeit, Projektzeit und Soll-Arbeitszeit zueinander verhalten. Auf Tages-, Monats- und Jahresbasis. </w:t>
      </w:r>
    </w:p>
    <w:p w14:paraId="012466C3" w14:textId="77777777" w:rsidR="00855AB2" w:rsidRDefault="00DB3D74">
      <w:pPr>
        <w:pStyle w:val="TextA"/>
        <w:numPr>
          <w:ilvl w:val="0"/>
          <w:numId w:val="3"/>
        </w:numPr>
      </w:pPr>
      <w:r>
        <w:t xml:space="preserve">Als Projektleiter hat man den Vorteil, mit PRO </w:t>
      </w:r>
      <w:proofErr w:type="spellStart"/>
      <w:r>
        <w:t>controlling</w:t>
      </w:r>
      <w:proofErr w:type="spellEnd"/>
      <w:r>
        <w:t xml:space="preserve"> wesentlich schneller </w:t>
      </w:r>
      <w:r>
        <w:t>ü</w:t>
      </w:r>
      <w:r>
        <w:t>ber die aktuellen Arbeitsdaten der Mitarbeiter informiert zu werden. Man erh</w:t>
      </w:r>
      <w:r>
        <w:t>ä</w:t>
      </w:r>
      <w:r>
        <w:t>lt sofort den gew</w:t>
      </w:r>
      <w:r>
        <w:t>ü</w:t>
      </w:r>
      <w:r>
        <w:t>nschten Überblick und kann Projekte effizienter steuern.</w:t>
      </w:r>
    </w:p>
    <w:p w14:paraId="6C86FC90" w14:textId="77777777" w:rsidR="00855AB2" w:rsidRDefault="00855AB2">
      <w:pPr>
        <w:pStyle w:val="TextA"/>
        <w:tabs>
          <w:tab w:val="clear" w:pos="5669"/>
          <w:tab w:val="clear" w:pos="6236"/>
          <w:tab w:val="clear" w:pos="6803"/>
          <w:tab w:val="left" w:pos="5277"/>
        </w:tabs>
      </w:pPr>
    </w:p>
    <w:p w14:paraId="11940339" w14:textId="77777777" w:rsidR="00855AB2" w:rsidRDefault="00855AB2">
      <w:pPr>
        <w:pStyle w:val="TextA"/>
        <w:tabs>
          <w:tab w:val="clear" w:pos="5669"/>
          <w:tab w:val="clear" w:pos="6236"/>
          <w:tab w:val="clear" w:pos="6803"/>
          <w:tab w:val="left" w:pos="5277"/>
        </w:tabs>
      </w:pPr>
    </w:p>
    <w:p w14:paraId="764C57BA" w14:textId="77777777" w:rsidR="00855AB2" w:rsidRDefault="00DB3D74">
      <w:pPr>
        <w:pStyle w:val="berschrift2"/>
        <w:rPr>
          <w:rFonts w:ascii="Soleil Sb" w:eastAsia="Soleil Sb" w:hAnsi="Soleil Sb" w:cs="Soleil Sb"/>
        </w:rPr>
      </w:pPr>
      <w:r>
        <w:rPr>
          <w:rFonts w:ascii="Soleil Sb" w:hAnsi="Soleil Sb"/>
        </w:rPr>
        <w:t>Mobile und integriert</w:t>
      </w:r>
      <w:r>
        <w:rPr>
          <w:rFonts w:ascii="Soleil Sb" w:hAnsi="Soleil Sb"/>
        </w:rPr>
        <w:t>e Zeiterfassung kennenlernen</w:t>
      </w:r>
    </w:p>
    <w:p w14:paraId="69CE7959" w14:textId="77777777" w:rsidR="00855AB2" w:rsidRDefault="00DB3D74">
      <w:pPr>
        <w:pStyle w:val="TextA"/>
        <w:tabs>
          <w:tab w:val="clear" w:pos="5669"/>
          <w:tab w:val="clear" w:pos="6236"/>
          <w:tab w:val="clear" w:pos="6803"/>
          <w:tab w:val="left" w:pos="5277"/>
        </w:tabs>
      </w:pPr>
      <w:r>
        <w:t>Klingt interessant f</w:t>
      </w:r>
      <w:r>
        <w:t>ü</w:t>
      </w:r>
      <w:r>
        <w:t xml:space="preserve">r Sie? Dann lassen Sie sich die mobile Zeiterfassung in einer </w:t>
      </w:r>
      <w:proofErr w:type="spellStart"/>
      <w:r>
        <w:t>pers</w:t>
      </w:r>
      <w:proofErr w:type="spellEnd"/>
      <w:r>
        <w:rPr>
          <w:lang w:val="sv-SE"/>
        </w:rPr>
        <w:t>ö</w:t>
      </w:r>
      <w:proofErr w:type="spellStart"/>
      <w:r>
        <w:t>nlichen</w:t>
      </w:r>
      <w:proofErr w:type="spellEnd"/>
      <w:r>
        <w:t xml:space="preserve"> Online-Pr</w:t>
      </w:r>
      <w:r>
        <w:t>ä</w:t>
      </w:r>
      <w:r>
        <w:t>sentation im Detail vorstellen. Kl</w:t>
      </w:r>
      <w:r>
        <w:t>ä</w:t>
      </w:r>
      <w:r>
        <w:t>ren Sie Ihre Fragen im Gespr</w:t>
      </w:r>
      <w:r>
        <w:t>ä</w:t>
      </w:r>
      <w:r>
        <w:t>ch mit einem Berater und finden Sie heraus, ob die Anwend</w:t>
      </w:r>
      <w:r>
        <w:t>ung Ihre Anforderungen erf</w:t>
      </w:r>
      <w:r>
        <w:t xml:space="preserve">üllt. </w:t>
      </w:r>
    </w:p>
    <w:p w14:paraId="3112320F" w14:textId="77777777" w:rsidR="00855AB2" w:rsidRDefault="00855AB2">
      <w:pPr>
        <w:pStyle w:val="TextA"/>
        <w:tabs>
          <w:tab w:val="clear" w:pos="5669"/>
          <w:tab w:val="clear" w:pos="6236"/>
          <w:tab w:val="clear" w:pos="6803"/>
          <w:tab w:val="left" w:pos="5277"/>
        </w:tabs>
      </w:pPr>
    </w:p>
    <w:p w14:paraId="2217446A" w14:textId="77777777" w:rsidR="00855AB2" w:rsidRDefault="00DB3D74">
      <w:pPr>
        <w:pStyle w:val="TextA"/>
        <w:tabs>
          <w:tab w:val="clear" w:pos="5669"/>
          <w:tab w:val="clear" w:pos="6236"/>
          <w:tab w:val="clear" w:pos="6803"/>
          <w:tab w:val="left" w:pos="5277"/>
        </w:tabs>
      </w:pPr>
      <w:r>
        <w:t>Kontakt:</w:t>
      </w:r>
    </w:p>
    <w:p w14:paraId="71A85D9D" w14:textId="77777777" w:rsidR="00855AB2" w:rsidRDefault="00DB3D74">
      <w:pPr>
        <w:pStyle w:val="TextA"/>
        <w:tabs>
          <w:tab w:val="clear" w:pos="5669"/>
          <w:tab w:val="clear" w:pos="6236"/>
          <w:tab w:val="clear" w:pos="6803"/>
          <w:tab w:val="left" w:pos="5277"/>
        </w:tabs>
      </w:pPr>
      <w:r>
        <w:t>Tel.: +49 8052 95179-25</w:t>
      </w:r>
    </w:p>
    <w:p w14:paraId="631C3855" w14:textId="77777777" w:rsidR="00855AB2" w:rsidRDefault="00DB3D74">
      <w:pPr>
        <w:pStyle w:val="TextA"/>
        <w:tabs>
          <w:tab w:val="clear" w:pos="5669"/>
          <w:tab w:val="clear" w:pos="6236"/>
          <w:tab w:val="clear" w:pos="6803"/>
          <w:tab w:val="left" w:pos="5277"/>
        </w:tabs>
      </w:pPr>
      <w:r>
        <w:t>E-Mail: vertrieb@projektpro.com</w:t>
      </w:r>
    </w:p>
    <w:p w14:paraId="4CAA0F16" w14:textId="77777777" w:rsidR="00855AB2" w:rsidRDefault="00DB3D74">
      <w:pPr>
        <w:pStyle w:val="berschrift3"/>
      </w:pPr>
      <w:r>
        <w:rPr>
          <w:rFonts w:ascii="Arial Unicode MS" w:eastAsia="Arial Unicode MS" w:hAnsi="Arial Unicode MS" w:cs="Arial Unicode MS"/>
        </w:rPr>
        <w:br w:type="page"/>
      </w:r>
    </w:p>
    <w:p w14:paraId="3311A2A6" w14:textId="77777777" w:rsidR="00855AB2" w:rsidRDefault="00DB3D74">
      <w:pPr>
        <w:pStyle w:val="berschrift3"/>
      </w:pPr>
      <w:r>
        <w:rPr>
          <w:rFonts w:eastAsia="Arial Unicode MS" w:cs="Arial Unicode MS"/>
        </w:rPr>
        <w:lastRenderedPageBreak/>
        <w:t>PROJEKT PRO</w:t>
      </w:r>
    </w:p>
    <w:p w14:paraId="4699841C" w14:textId="77777777" w:rsidR="00855AB2" w:rsidRDefault="00DB3D74">
      <w:pPr>
        <w:pStyle w:val="berschrift3"/>
      </w:pPr>
      <w:r>
        <w:rPr>
          <w:rFonts w:eastAsia="Arial Unicode MS" w:cs="Arial Unicode MS"/>
        </w:rPr>
        <w:t>Von Planern f</w:t>
      </w:r>
      <w:r>
        <w:rPr>
          <w:rFonts w:eastAsia="Arial Unicode MS" w:cs="Arial Unicode MS"/>
        </w:rPr>
        <w:t>ü</w:t>
      </w:r>
      <w:r>
        <w:rPr>
          <w:rFonts w:eastAsia="Arial Unicode MS" w:cs="Arial Unicode MS"/>
        </w:rPr>
        <w:t>r Planer</w:t>
      </w:r>
      <w:r>
        <w:rPr>
          <w:rFonts w:eastAsia="Arial Unicode MS" w:cs="Arial Unicode MS"/>
        </w:rPr>
        <w:t xml:space="preserve"> </w:t>
      </w:r>
    </w:p>
    <w:p w14:paraId="0A6DFCCB" w14:textId="77777777" w:rsidR="00855AB2" w:rsidRDefault="00DB3D74">
      <w:pPr>
        <w:pStyle w:val="TextA"/>
        <w:tabs>
          <w:tab w:val="clear" w:pos="5669"/>
          <w:tab w:val="clear" w:pos="6236"/>
          <w:tab w:val="clear" w:pos="6803"/>
          <w:tab w:val="left" w:pos="5277"/>
        </w:tabs>
        <w:jc w:val="both"/>
      </w:pPr>
      <w:r>
        <w:t xml:space="preserve">Seit mehr als 29 Jahren bringt PROJEKT PRO </w:t>
      </w:r>
      <w:proofErr w:type="gramStart"/>
      <w:r>
        <w:t>Software Struktur</w:t>
      </w:r>
      <w:proofErr w:type="gramEnd"/>
      <w:r>
        <w:t xml:space="preserve"> und Transparenz in die Projektabläufe von Planungsbüros. L</w:t>
      </w:r>
      <w:r>
        <w:t xml:space="preserve">andschaftsarchitekt Harald Mair und sein 40-köpfiges Team finden immer wieder neue Ansätze, um Architekten und Ingenieure bei der effizienten Organisation ihrer Arbeit und der wirtschaftlich erfolgreichen Steuerung ihrer Projekte zu unterstützen. Für mehr </w:t>
      </w:r>
      <w:r>
        <w:t xml:space="preserve">Konzentration auf die kreative Gestaltung unserer Welt. </w:t>
      </w:r>
    </w:p>
    <w:p w14:paraId="3887AA53" w14:textId="77777777" w:rsidR="00855AB2" w:rsidRDefault="00DB3D74">
      <w:pPr>
        <w:pStyle w:val="TextA"/>
        <w:tabs>
          <w:tab w:val="clear" w:pos="5669"/>
          <w:tab w:val="clear" w:pos="6236"/>
          <w:tab w:val="clear" w:pos="6803"/>
          <w:tab w:val="left" w:pos="5277"/>
        </w:tabs>
        <w:jc w:val="both"/>
      </w:pPr>
      <w:r>
        <w:t>PROJEKT PRO Lösungen ermöglichen, mit Freude zusammenzuarbeiten und Projekte erfolgreich abzuschließen. Dafür ist die Software mit zahlreichen Awards ausgezeichnet und wird jährlich von PeP-7 zertifi</w:t>
      </w:r>
      <w:r>
        <w:t xml:space="preserve">ziert. Als erfolgreiche Branchenlösung bietet PROJEKT PRO mittlerweile über als 16.000 Anwendern in mehr als 1.900 Büros Stabilität und Betriebssicherheit - auf allen gängigen Plattformen, unterwegs und im Büro. </w:t>
      </w:r>
    </w:p>
    <w:sectPr w:rsidR="00855AB2">
      <w:headerReference w:type="even" r:id="rId7"/>
      <w:headerReference w:type="default" r:id="rId8"/>
      <w:footerReference w:type="even" r:id="rId9"/>
      <w:footerReference w:type="default" r:id="rId10"/>
      <w:headerReference w:type="first" r:id="rId11"/>
      <w:footerReference w:type="first" r:id="rId12"/>
      <w:pgSz w:w="11900" w:h="16840"/>
      <w:pgMar w:top="3827" w:right="4564" w:bottom="1559" w:left="1559" w:header="709" w:footer="9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2BB4" w14:textId="77777777" w:rsidR="00DB3D74" w:rsidRDefault="00DB3D74">
      <w:r>
        <w:separator/>
      </w:r>
    </w:p>
  </w:endnote>
  <w:endnote w:type="continuationSeparator" w:id="0">
    <w:p w14:paraId="2C70C864" w14:textId="77777777" w:rsidR="00DB3D74" w:rsidRDefault="00DB3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oleil Bold">
    <w:panose1 w:val="02000803000000020004"/>
    <w:charset w:val="4D"/>
    <w:family w:val="auto"/>
    <w:notTrueType/>
    <w:pitch w:val="variable"/>
    <w:sig w:usb0="A00000A7" w:usb1="5000205A" w:usb2="00000000" w:usb3="00000000" w:csb0="00000193" w:csb1="00000000"/>
  </w:font>
  <w:font w:name="Gill Sans">
    <w:altName w:val="Gill Sans"/>
    <w:panose1 w:val="020B0502020104020203"/>
    <w:charset w:val="B1"/>
    <w:family w:val="swiss"/>
    <w:pitch w:val="variable"/>
    <w:sig w:usb0="80000A67" w:usb1="00000000" w:usb2="00000000" w:usb3="00000000" w:csb0="000001F7" w:csb1="00000000"/>
  </w:font>
  <w:font w:name="Soleil Lt">
    <w:altName w:val="Soleil Light"/>
    <w:panose1 w:val="02000503000000020003"/>
    <w:charset w:val="4D"/>
    <w:family w:val="auto"/>
    <w:notTrueType/>
    <w:pitch w:val="variable"/>
    <w:sig w:usb0="A00000A7" w:usb1="5000205A" w:usb2="00000000" w:usb3="00000000" w:csb0="00000193" w:csb1="00000000"/>
  </w:font>
  <w:font w:name="Soleil Sb">
    <w:altName w:val="Soleil Sb"/>
    <w:panose1 w:val="02000503000000020004"/>
    <w:charset w:val="4D"/>
    <w:family w:val="auto"/>
    <w:notTrueType/>
    <w:pitch w:val="variable"/>
    <w:sig w:usb0="A00000AF" w:usb1="5000207B" w:usb2="00000000" w:usb3="00000000" w:csb0="00000193"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3085" w14:textId="77777777" w:rsidR="009260D5" w:rsidRDefault="009260D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FB088" w14:textId="77777777" w:rsidR="00855AB2" w:rsidRDefault="00DB3D74">
    <w:pPr>
      <w:pStyle w:val="FreieForm"/>
      <w:spacing w:line="218" w:lineRule="atLeast"/>
      <w:rPr>
        <w:rFonts w:ascii="Soleil Lt" w:eastAsia="Soleil Lt" w:hAnsi="Soleil Lt" w:cs="Soleil Lt"/>
        <w:color w:val="4D4D4C"/>
        <w:sz w:val="14"/>
        <w:szCs w:val="14"/>
        <w:u w:color="4D4D4C"/>
      </w:rPr>
    </w:pPr>
    <w:r>
      <w:rPr>
        <w:rFonts w:ascii="Soleil Lt" w:hAnsi="Soleil Lt"/>
        <w:color w:val="4D4D4C"/>
        <w:sz w:val="14"/>
        <w:szCs w:val="14"/>
        <w:u w:color="4D4D4C"/>
      </w:rPr>
      <w:t xml:space="preserve">© </w:t>
    </w:r>
    <w:r>
      <w:rPr>
        <w:rFonts w:ascii="Soleil Lt" w:hAnsi="Soleil Lt"/>
        <w:color w:val="4D4D4C"/>
        <w:sz w:val="14"/>
        <w:szCs w:val="14"/>
        <w:u w:color="4D4D4C"/>
      </w:rPr>
      <w:t xml:space="preserve">PROJEKT PRO GmbH | </w:t>
    </w:r>
    <w:r>
      <w:rPr>
        <w:rFonts w:ascii="Soleil Lt" w:hAnsi="Soleil Lt"/>
        <w:color w:val="4D4D4C"/>
        <w:sz w:val="14"/>
        <w:szCs w:val="14"/>
        <w:u w:color="4D4D4C"/>
        <w:lang w:val="sv-SE"/>
      </w:rPr>
      <w:t>Ä</w:t>
    </w:r>
    <w:proofErr w:type="spellStart"/>
    <w:r>
      <w:rPr>
        <w:rFonts w:ascii="Soleil Lt" w:hAnsi="Soleil Lt"/>
        <w:color w:val="4D4D4C"/>
        <w:sz w:val="14"/>
        <w:szCs w:val="14"/>
        <w:u w:color="4D4D4C"/>
      </w:rPr>
      <w:t>nderungen</w:t>
    </w:r>
    <w:proofErr w:type="spellEnd"/>
    <w:r>
      <w:rPr>
        <w:rFonts w:ascii="Soleil Lt" w:hAnsi="Soleil Lt"/>
        <w:color w:val="4D4D4C"/>
        <w:sz w:val="14"/>
        <w:szCs w:val="14"/>
        <w:u w:color="4D4D4C"/>
      </w:rPr>
      <w:t xml:space="preserve"> und Irrtum vorbehalten | Stand: 04.05.2021</w:t>
    </w:r>
  </w:p>
  <w:p w14:paraId="5E142F97" w14:textId="77777777" w:rsidR="00855AB2" w:rsidRDefault="00DB3D74">
    <w:pPr>
      <w:pStyle w:val="FreieForm"/>
      <w:spacing w:line="218" w:lineRule="atLeast"/>
    </w:pPr>
    <w:r>
      <w:rPr>
        <w:rFonts w:ascii="Soleil Lt" w:hAnsi="Soleil Lt"/>
        <w:color w:val="4D4D4C"/>
        <w:sz w:val="14"/>
        <w:szCs w:val="14"/>
        <w:u w:color="4D4D4C"/>
      </w:rPr>
      <w:t xml:space="preserve">Pressemeldung 'Einfach, effizient, integriert: Mobile Zeiterfassung' | Seite </w:t>
    </w:r>
    <w:r>
      <w:rPr>
        <w:rFonts w:ascii="Soleil Lt" w:eastAsia="Soleil Lt" w:hAnsi="Soleil Lt" w:cs="Soleil Lt"/>
        <w:color w:val="4D4D4C"/>
        <w:sz w:val="14"/>
        <w:szCs w:val="14"/>
        <w:u w:color="4D4D4C"/>
      </w:rPr>
      <w:fldChar w:fldCharType="begin"/>
    </w:r>
    <w:r>
      <w:rPr>
        <w:rFonts w:ascii="Soleil Lt" w:eastAsia="Soleil Lt" w:hAnsi="Soleil Lt" w:cs="Soleil Lt"/>
        <w:color w:val="4D4D4C"/>
        <w:sz w:val="14"/>
        <w:szCs w:val="14"/>
        <w:u w:color="4D4D4C"/>
      </w:rPr>
      <w:instrText xml:space="preserve"> PAGE </w:instrText>
    </w:r>
    <w:r>
      <w:rPr>
        <w:rFonts w:ascii="Soleil Lt" w:eastAsia="Soleil Lt" w:hAnsi="Soleil Lt" w:cs="Soleil Lt"/>
        <w:color w:val="4D4D4C"/>
        <w:sz w:val="14"/>
        <w:szCs w:val="14"/>
        <w:u w:color="4D4D4C"/>
      </w:rPr>
      <w:fldChar w:fldCharType="separate"/>
    </w:r>
    <w:r w:rsidR="00E80BA5">
      <w:rPr>
        <w:rFonts w:ascii="Soleil Lt" w:eastAsia="Soleil Lt" w:hAnsi="Soleil Lt" w:cs="Soleil Lt"/>
        <w:noProof/>
        <w:color w:val="4D4D4C"/>
        <w:sz w:val="14"/>
        <w:szCs w:val="14"/>
        <w:u w:color="4D4D4C"/>
      </w:rPr>
      <w:t>2</w:t>
    </w:r>
    <w:r>
      <w:rPr>
        <w:rFonts w:ascii="Soleil Lt" w:eastAsia="Soleil Lt" w:hAnsi="Soleil Lt" w:cs="Soleil Lt"/>
        <w:color w:val="4D4D4C"/>
        <w:sz w:val="14"/>
        <w:szCs w:val="14"/>
        <w:u w:color="4D4D4C"/>
      </w:rPr>
      <w:fldChar w:fldCharType="end"/>
    </w:r>
    <w:r>
      <w:rPr>
        <w:rFonts w:ascii="Soleil Lt" w:hAnsi="Soleil Lt"/>
        <w:color w:val="4D4D4C"/>
        <w:sz w:val="14"/>
        <w:szCs w:val="14"/>
        <w:u w:color="4D4D4C"/>
      </w:rPr>
      <w:t xml:space="preserve"> von </w:t>
    </w:r>
    <w:r>
      <w:rPr>
        <w:rFonts w:ascii="Soleil Lt" w:eastAsia="Soleil Lt" w:hAnsi="Soleil Lt" w:cs="Soleil Lt"/>
        <w:color w:val="4D4D4C"/>
        <w:sz w:val="14"/>
        <w:szCs w:val="14"/>
        <w:u w:color="4D4D4C"/>
      </w:rPr>
      <w:fldChar w:fldCharType="begin"/>
    </w:r>
    <w:r>
      <w:rPr>
        <w:rFonts w:ascii="Soleil Lt" w:eastAsia="Soleil Lt" w:hAnsi="Soleil Lt" w:cs="Soleil Lt"/>
        <w:color w:val="4D4D4C"/>
        <w:sz w:val="14"/>
        <w:szCs w:val="14"/>
        <w:u w:color="4D4D4C"/>
      </w:rPr>
      <w:instrText xml:space="preserve"> NUMPAGES </w:instrText>
    </w:r>
    <w:r>
      <w:rPr>
        <w:rFonts w:ascii="Soleil Lt" w:eastAsia="Soleil Lt" w:hAnsi="Soleil Lt" w:cs="Soleil Lt"/>
        <w:color w:val="4D4D4C"/>
        <w:sz w:val="14"/>
        <w:szCs w:val="14"/>
        <w:u w:color="4D4D4C"/>
      </w:rPr>
      <w:fldChar w:fldCharType="separate"/>
    </w:r>
    <w:r w:rsidR="00E80BA5">
      <w:rPr>
        <w:rFonts w:ascii="Soleil Lt" w:eastAsia="Soleil Lt" w:hAnsi="Soleil Lt" w:cs="Soleil Lt"/>
        <w:noProof/>
        <w:color w:val="4D4D4C"/>
        <w:sz w:val="14"/>
        <w:szCs w:val="14"/>
        <w:u w:color="4D4D4C"/>
      </w:rPr>
      <w:t>3</w:t>
    </w:r>
    <w:r>
      <w:rPr>
        <w:rFonts w:ascii="Soleil Lt" w:eastAsia="Soleil Lt" w:hAnsi="Soleil Lt" w:cs="Soleil Lt"/>
        <w:color w:val="4D4D4C"/>
        <w:sz w:val="14"/>
        <w:szCs w:val="14"/>
        <w:u w:color="4D4D4C"/>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C3ED5" w14:textId="77777777" w:rsidR="009260D5" w:rsidRDefault="009260D5" w:rsidP="009260D5">
    <w:pPr>
      <w:pStyle w:val="FreieForm"/>
      <w:spacing w:line="218" w:lineRule="atLeast"/>
      <w:rPr>
        <w:rFonts w:ascii="Soleil Lt" w:eastAsia="Soleil Lt" w:hAnsi="Soleil Lt" w:cs="Soleil Lt"/>
        <w:color w:val="4D4D4C"/>
        <w:sz w:val="14"/>
        <w:szCs w:val="14"/>
        <w:u w:color="4D4D4C"/>
      </w:rPr>
    </w:pPr>
    <w:r>
      <w:rPr>
        <w:rFonts w:ascii="Soleil Lt" w:hAnsi="Soleil Lt"/>
        <w:color w:val="4D4D4C"/>
        <w:sz w:val="14"/>
        <w:szCs w:val="14"/>
        <w:u w:color="4D4D4C"/>
      </w:rPr>
      <w:t xml:space="preserve">© PROJEKT PRO GmbH | </w:t>
    </w:r>
    <w:r>
      <w:rPr>
        <w:rFonts w:ascii="Soleil Lt" w:hAnsi="Soleil Lt"/>
        <w:color w:val="4D4D4C"/>
        <w:sz w:val="14"/>
        <w:szCs w:val="14"/>
        <w:u w:color="4D4D4C"/>
        <w:lang w:val="sv-SE"/>
      </w:rPr>
      <w:t>Ä</w:t>
    </w:r>
    <w:proofErr w:type="spellStart"/>
    <w:r>
      <w:rPr>
        <w:rFonts w:ascii="Soleil Lt" w:hAnsi="Soleil Lt"/>
        <w:color w:val="4D4D4C"/>
        <w:sz w:val="14"/>
        <w:szCs w:val="14"/>
        <w:u w:color="4D4D4C"/>
      </w:rPr>
      <w:t>nderungen</w:t>
    </w:r>
    <w:proofErr w:type="spellEnd"/>
    <w:r>
      <w:rPr>
        <w:rFonts w:ascii="Soleil Lt" w:hAnsi="Soleil Lt"/>
        <w:color w:val="4D4D4C"/>
        <w:sz w:val="14"/>
        <w:szCs w:val="14"/>
        <w:u w:color="4D4D4C"/>
      </w:rPr>
      <w:t xml:space="preserve"> und Irrtum vorbehalten | Stand: 04.05.2021</w:t>
    </w:r>
  </w:p>
  <w:p w14:paraId="10C76AE8" w14:textId="4D44C8FD" w:rsidR="00855AB2" w:rsidRPr="009260D5" w:rsidRDefault="009260D5" w:rsidP="009260D5">
    <w:pPr>
      <w:pStyle w:val="FreieForm"/>
      <w:spacing w:line="218" w:lineRule="atLeast"/>
    </w:pPr>
    <w:r>
      <w:rPr>
        <w:rFonts w:ascii="Soleil Lt" w:hAnsi="Soleil Lt"/>
        <w:color w:val="4D4D4C"/>
        <w:sz w:val="14"/>
        <w:szCs w:val="14"/>
        <w:u w:color="4D4D4C"/>
      </w:rPr>
      <w:t xml:space="preserve">Pressemeldung 'Einfach, effizient, integriert: Mobile Zeiterfassung' | Seite </w:t>
    </w:r>
    <w:r>
      <w:rPr>
        <w:rFonts w:ascii="Soleil Lt" w:eastAsia="Soleil Lt" w:hAnsi="Soleil Lt" w:cs="Soleil Lt"/>
        <w:color w:val="4D4D4C"/>
        <w:sz w:val="14"/>
        <w:szCs w:val="14"/>
        <w:u w:color="4D4D4C"/>
      </w:rPr>
      <w:fldChar w:fldCharType="begin"/>
    </w:r>
    <w:r>
      <w:rPr>
        <w:rFonts w:ascii="Soleil Lt" w:eastAsia="Soleil Lt" w:hAnsi="Soleil Lt" w:cs="Soleil Lt"/>
        <w:color w:val="4D4D4C"/>
        <w:sz w:val="14"/>
        <w:szCs w:val="14"/>
        <w:u w:color="4D4D4C"/>
      </w:rPr>
      <w:instrText xml:space="preserve"> PAGE </w:instrText>
    </w:r>
    <w:r>
      <w:rPr>
        <w:rFonts w:ascii="Soleil Lt" w:eastAsia="Soleil Lt" w:hAnsi="Soleil Lt" w:cs="Soleil Lt"/>
        <w:color w:val="4D4D4C"/>
        <w:sz w:val="14"/>
        <w:szCs w:val="14"/>
        <w:u w:color="4D4D4C"/>
      </w:rPr>
      <w:fldChar w:fldCharType="separate"/>
    </w:r>
    <w:r>
      <w:rPr>
        <w:rFonts w:ascii="Soleil Lt" w:eastAsia="Soleil Lt" w:hAnsi="Soleil Lt" w:cs="Soleil Lt"/>
        <w:color w:val="4D4D4C"/>
        <w:sz w:val="14"/>
        <w:szCs w:val="14"/>
        <w:u w:color="4D4D4C"/>
      </w:rPr>
      <w:t>2</w:t>
    </w:r>
    <w:r>
      <w:rPr>
        <w:rFonts w:ascii="Soleil Lt" w:eastAsia="Soleil Lt" w:hAnsi="Soleil Lt" w:cs="Soleil Lt"/>
        <w:color w:val="4D4D4C"/>
        <w:sz w:val="14"/>
        <w:szCs w:val="14"/>
        <w:u w:color="4D4D4C"/>
      </w:rPr>
      <w:fldChar w:fldCharType="end"/>
    </w:r>
    <w:r>
      <w:rPr>
        <w:rFonts w:ascii="Soleil Lt" w:hAnsi="Soleil Lt"/>
        <w:color w:val="4D4D4C"/>
        <w:sz w:val="14"/>
        <w:szCs w:val="14"/>
        <w:u w:color="4D4D4C"/>
      </w:rPr>
      <w:t xml:space="preserve"> von </w:t>
    </w:r>
    <w:r>
      <w:rPr>
        <w:rFonts w:ascii="Soleil Lt" w:eastAsia="Soleil Lt" w:hAnsi="Soleil Lt" w:cs="Soleil Lt"/>
        <w:color w:val="4D4D4C"/>
        <w:sz w:val="14"/>
        <w:szCs w:val="14"/>
        <w:u w:color="4D4D4C"/>
      </w:rPr>
      <w:fldChar w:fldCharType="begin"/>
    </w:r>
    <w:r>
      <w:rPr>
        <w:rFonts w:ascii="Soleil Lt" w:eastAsia="Soleil Lt" w:hAnsi="Soleil Lt" w:cs="Soleil Lt"/>
        <w:color w:val="4D4D4C"/>
        <w:sz w:val="14"/>
        <w:szCs w:val="14"/>
        <w:u w:color="4D4D4C"/>
      </w:rPr>
      <w:instrText xml:space="preserve"> NUMPAGES </w:instrText>
    </w:r>
    <w:r>
      <w:rPr>
        <w:rFonts w:ascii="Soleil Lt" w:eastAsia="Soleil Lt" w:hAnsi="Soleil Lt" w:cs="Soleil Lt"/>
        <w:color w:val="4D4D4C"/>
        <w:sz w:val="14"/>
        <w:szCs w:val="14"/>
        <w:u w:color="4D4D4C"/>
      </w:rPr>
      <w:fldChar w:fldCharType="separate"/>
    </w:r>
    <w:r>
      <w:rPr>
        <w:rFonts w:ascii="Soleil Lt" w:eastAsia="Soleil Lt" w:hAnsi="Soleil Lt" w:cs="Soleil Lt"/>
        <w:color w:val="4D4D4C"/>
        <w:sz w:val="14"/>
        <w:szCs w:val="14"/>
        <w:u w:color="4D4D4C"/>
      </w:rPr>
      <w:t>4</w:t>
    </w:r>
    <w:r>
      <w:rPr>
        <w:rFonts w:ascii="Soleil Lt" w:eastAsia="Soleil Lt" w:hAnsi="Soleil Lt" w:cs="Soleil Lt"/>
        <w:color w:val="4D4D4C"/>
        <w:sz w:val="14"/>
        <w:szCs w:val="14"/>
        <w:u w:color="4D4D4C"/>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A261" w14:textId="77777777" w:rsidR="00DB3D74" w:rsidRDefault="00DB3D74">
      <w:r>
        <w:separator/>
      </w:r>
    </w:p>
  </w:footnote>
  <w:footnote w:type="continuationSeparator" w:id="0">
    <w:p w14:paraId="105A6395" w14:textId="77777777" w:rsidR="00DB3D74" w:rsidRDefault="00DB3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F3DD" w14:textId="77777777" w:rsidR="009260D5" w:rsidRDefault="009260D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76DC9" w14:textId="77777777" w:rsidR="00855AB2" w:rsidRDefault="00DB3D74">
    <w:pPr>
      <w:pStyle w:val="FreieForm"/>
    </w:pPr>
    <w:r>
      <w:rPr>
        <w:noProof/>
      </w:rPr>
      <w:drawing>
        <wp:anchor distT="152400" distB="152400" distL="152400" distR="152400" simplePos="0" relativeHeight="251656192" behindDoc="1" locked="0" layoutInCell="1" allowOverlap="1" wp14:anchorId="4C2A2F52" wp14:editId="09662E04">
          <wp:simplePos x="0" y="0"/>
          <wp:positionH relativeFrom="page">
            <wp:posOffset>630000</wp:posOffset>
          </wp:positionH>
          <wp:positionV relativeFrom="page">
            <wp:posOffset>665998</wp:posOffset>
          </wp:positionV>
          <wp:extent cx="2214001" cy="225631"/>
          <wp:effectExtent l="0" t="0" r="0" b="0"/>
          <wp:wrapNone/>
          <wp:docPr id="1073741825" name="officeArt object" descr="logo PROJEKT PRO.png"/>
          <wp:cNvGraphicFramePr/>
          <a:graphic xmlns:a="http://schemas.openxmlformats.org/drawingml/2006/main">
            <a:graphicData uri="http://schemas.openxmlformats.org/drawingml/2006/picture">
              <pic:pic xmlns:pic="http://schemas.openxmlformats.org/drawingml/2006/picture">
                <pic:nvPicPr>
                  <pic:cNvPr id="1073741825" name="logo PROJEKT PRO.png" descr="logo PROJEKT PRO.png"/>
                  <pic:cNvPicPr>
                    <a:picLocks noChangeAspect="1"/>
                  </pic:cNvPicPr>
                </pic:nvPicPr>
                <pic:blipFill>
                  <a:blip r:embed="rId1"/>
                  <a:stretch>
                    <a:fillRect/>
                  </a:stretch>
                </pic:blipFill>
                <pic:spPr>
                  <a:xfrm>
                    <a:off x="0" y="0"/>
                    <a:ext cx="2214001" cy="2256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0" behindDoc="1" locked="0" layoutInCell="1" allowOverlap="1" wp14:anchorId="30001609" wp14:editId="0E5A3528">
          <wp:simplePos x="0" y="0"/>
          <wp:positionH relativeFrom="page">
            <wp:posOffset>5655600</wp:posOffset>
          </wp:positionH>
          <wp:positionV relativeFrom="page">
            <wp:posOffset>9971999</wp:posOffset>
          </wp:positionV>
          <wp:extent cx="1526400" cy="138441"/>
          <wp:effectExtent l="0" t="0" r="0" b="0"/>
          <wp:wrapNone/>
          <wp:docPr id="1073741826" name="officeArt object" descr="einfach arbeiten.png"/>
          <wp:cNvGraphicFramePr/>
          <a:graphic xmlns:a="http://schemas.openxmlformats.org/drawingml/2006/main">
            <a:graphicData uri="http://schemas.openxmlformats.org/drawingml/2006/picture">
              <pic:pic xmlns:pic="http://schemas.openxmlformats.org/drawingml/2006/picture">
                <pic:nvPicPr>
                  <pic:cNvPr id="1073741826" name="einfach arbeiten.png" descr="einfach arbeiten.png"/>
                  <pic:cNvPicPr>
                    <a:picLocks noChangeAspect="1"/>
                  </pic:cNvPicPr>
                </pic:nvPicPr>
                <pic:blipFill>
                  <a:blip r:embed="rId2"/>
                  <a:stretch>
                    <a:fillRect/>
                  </a:stretch>
                </pic:blipFill>
                <pic:spPr>
                  <a:xfrm>
                    <a:off x="0" y="0"/>
                    <a:ext cx="1526400" cy="138441"/>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D0200" w14:textId="77777777" w:rsidR="00855AB2" w:rsidRDefault="00DB3D74">
    <w:pPr>
      <w:pStyle w:val="FreieForm"/>
    </w:pPr>
    <w:r>
      <w:rPr>
        <w:noProof/>
      </w:rPr>
      <w:drawing>
        <wp:anchor distT="152400" distB="152400" distL="152400" distR="152400" simplePos="0" relativeHeight="251657216" behindDoc="1" locked="0" layoutInCell="1" allowOverlap="1" wp14:anchorId="35B609DC" wp14:editId="23A51DF5">
          <wp:simplePos x="0" y="0"/>
          <wp:positionH relativeFrom="page">
            <wp:posOffset>630000</wp:posOffset>
          </wp:positionH>
          <wp:positionV relativeFrom="page">
            <wp:posOffset>665998</wp:posOffset>
          </wp:positionV>
          <wp:extent cx="2214001" cy="225631"/>
          <wp:effectExtent l="0" t="0" r="0" b="0"/>
          <wp:wrapNone/>
          <wp:docPr id="1073741827" name="officeArt object" descr="logo PROJEKT PRO.png"/>
          <wp:cNvGraphicFramePr/>
          <a:graphic xmlns:a="http://schemas.openxmlformats.org/drawingml/2006/main">
            <a:graphicData uri="http://schemas.openxmlformats.org/drawingml/2006/picture">
              <pic:pic xmlns:pic="http://schemas.openxmlformats.org/drawingml/2006/picture">
                <pic:nvPicPr>
                  <pic:cNvPr id="1073741827" name="logo PROJEKT PRO.png" descr="logo PROJEKT PRO.png"/>
                  <pic:cNvPicPr>
                    <a:picLocks noChangeAspect="1"/>
                  </pic:cNvPicPr>
                </pic:nvPicPr>
                <pic:blipFill>
                  <a:blip r:embed="rId1"/>
                  <a:stretch>
                    <a:fillRect/>
                  </a:stretch>
                </pic:blipFill>
                <pic:spPr>
                  <a:xfrm>
                    <a:off x="0" y="0"/>
                    <a:ext cx="2214001" cy="225631"/>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107AFC1A" wp14:editId="5926187B">
          <wp:simplePos x="0" y="0"/>
          <wp:positionH relativeFrom="page">
            <wp:posOffset>5655600</wp:posOffset>
          </wp:positionH>
          <wp:positionV relativeFrom="page">
            <wp:posOffset>9971999</wp:posOffset>
          </wp:positionV>
          <wp:extent cx="1526400" cy="138441"/>
          <wp:effectExtent l="0" t="0" r="0" b="0"/>
          <wp:wrapNone/>
          <wp:docPr id="1073741828" name="officeArt object" descr="einfach arbeiten.png"/>
          <wp:cNvGraphicFramePr/>
          <a:graphic xmlns:a="http://schemas.openxmlformats.org/drawingml/2006/main">
            <a:graphicData uri="http://schemas.openxmlformats.org/drawingml/2006/picture">
              <pic:pic xmlns:pic="http://schemas.openxmlformats.org/drawingml/2006/picture">
                <pic:nvPicPr>
                  <pic:cNvPr id="1073741828" name="einfach arbeiten.png" descr="einfach arbeiten.png"/>
                  <pic:cNvPicPr>
                    <a:picLocks noChangeAspect="1"/>
                  </pic:cNvPicPr>
                </pic:nvPicPr>
                <pic:blipFill>
                  <a:blip r:embed="rId2"/>
                  <a:stretch>
                    <a:fillRect/>
                  </a:stretch>
                </pic:blipFill>
                <pic:spPr>
                  <a:xfrm>
                    <a:off x="0" y="0"/>
                    <a:ext cx="1526400" cy="138441"/>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0.65pt;height:29.95pt;visibility:visible" o:bullet="t">
        <v:imagedata r:id="rId1" o:title="image1"/>
      </v:shape>
    </w:pict>
  </w:numPicBullet>
  <w:abstractNum w:abstractNumId="0" w15:restartNumberingAfterBreak="0">
    <w:nsid w:val="0A0052F1"/>
    <w:multiLevelType w:val="hybridMultilevel"/>
    <w:tmpl w:val="3C726F26"/>
    <w:styleLink w:val="ImportierterStil1"/>
    <w:lvl w:ilvl="0" w:tplc="87E4D6AE">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36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1" w:tplc="4AB69F2A">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108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2" w:tplc="AD16D29A">
      <w:start w:val="1"/>
      <w:numFmt w:val="bullet"/>
      <w:lvlText w:val="•"/>
      <w:lvlPicBulletId w:val="0"/>
      <w:lvlJc w:val="left"/>
      <w:pPr>
        <w:tabs>
          <w:tab w:val="left" w:pos="566"/>
          <w:tab w:val="left" w:pos="1133"/>
          <w:tab w:val="left" w:pos="2267"/>
          <w:tab w:val="left" w:pos="2834"/>
          <w:tab w:val="left" w:pos="3401"/>
          <w:tab w:val="left" w:pos="3968"/>
          <w:tab w:val="left" w:pos="4535"/>
          <w:tab w:val="left" w:pos="5102"/>
          <w:tab w:val="left" w:pos="5277"/>
        </w:tabs>
        <w:ind w:left="180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3" w:tplc="E710F5C2">
      <w:start w:val="1"/>
      <w:numFmt w:val="bullet"/>
      <w:lvlText w:val="•"/>
      <w:lvlPicBulletId w:val="0"/>
      <w:lvlJc w:val="left"/>
      <w:pPr>
        <w:tabs>
          <w:tab w:val="left" w:pos="566"/>
          <w:tab w:val="left" w:pos="1133"/>
          <w:tab w:val="left" w:pos="1700"/>
          <w:tab w:val="left" w:pos="2834"/>
          <w:tab w:val="left" w:pos="3401"/>
          <w:tab w:val="left" w:pos="3968"/>
          <w:tab w:val="left" w:pos="4535"/>
          <w:tab w:val="left" w:pos="5102"/>
          <w:tab w:val="left" w:pos="5277"/>
        </w:tabs>
        <w:ind w:left="252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4" w:tplc="C1DE09B8">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324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5" w:tplc="2C960146">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396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6" w:tplc="5BA8A0E6">
      <w:start w:val="1"/>
      <w:numFmt w:val="bullet"/>
      <w:lvlText w:val="•"/>
      <w:lvlPicBulletId w:val="0"/>
      <w:lvlJc w:val="left"/>
      <w:pPr>
        <w:tabs>
          <w:tab w:val="left" w:pos="566"/>
          <w:tab w:val="left" w:pos="1133"/>
          <w:tab w:val="left" w:pos="1700"/>
          <w:tab w:val="left" w:pos="2267"/>
          <w:tab w:val="left" w:pos="2834"/>
          <w:tab w:val="left" w:pos="3401"/>
          <w:tab w:val="left" w:pos="3968"/>
          <w:tab w:val="left" w:pos="5102"/>
          <w:tab w:val="left" w:pos="5277"/>
        </w:tabs>
        <w:ind w:left="468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7" w:tplc="085403A2">
      <w:start w:val="1"/>
      <w:numFmt w:val="bullet"/>
      <w:suff w:val="nothing"/>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5085" w:hanging="45"/>
      </w:pPr>
      <w:rPr>
        <w:rFonts w:hAnsi="Arial Unicode MS"/>
        <w:caps w:val="0"/>
        <w:smallCaps w:val="0"/>
        <w:strike w:val="0"/>
        <w:dstrike w:val="0"/>
        <w:outline w:val="0"/>
        <w:emboss w:val="0"/>
        <w:imprint w:val="0"/>
        <w:spacing w:val="0"/>
        <w:w w:val="100"/>
        <w:kern w:val="0"/>
        <w:position w:val="0"/>
        <w:sz w:val="9"/>
        <w:szCs w:val="9"/>
        <w:highlight w:val="none"/>
        <w:vertAlign w:val="baseline"/>
      </w:rPr>
    </w:lvl>
    <w:lvl w:ilvl="8" w:tplc="97A0400C">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6120" w:hanging="360"/>
      </w:pPr>
      <w:rPr>
        <w:rFonts w:hAnsi="Arial Unicode MS"/>
        <w:caps w:val="0"/>
        <w:smallCaps w:val="0"/>
        <w:strike w:val="0"/>
        <w:dstrike w:val="0"/>
        <w:outline w:val="0"/>
        <w:emboss w:val="0"/>
        <w:imprint w:val="0"/>
        <w:spacing w:val="0"/>
        <w:w w:val="100"/>
        <w:kern w:val="0"/>
        <w:position w:val="0"/>
        <w:sz w:val="9"/>
        <w:szCs w:val="9"/>
        <w:highlight w:val="none"/>
        <w:vertAlign w:val="baseline"/>
      </w:rPr>
    </w:lvl>
  </w:abstractNum>
  <w:abstractNum w:abstractNumId="1" w15:restartNumberingAfterBreak="0">
    <w:nsid w:val="67851910"/>
    <w:multiLevelType w:val="hybridMultilevel"/>
    <w:tmpl w:val="3C726F26"/>
    <w:numStyleLink w:val="ImportierterStil1"/>
  </w:abstractNum>
  <w:num w:numId="1">
    <w:abstractNumId w:val="0"/>
  </w:num>
  <w:num w:numId="2">
    <w:abstractNumId w:val="1"/>
  </w:num>
  <w:num w:numId="3">
    <w:abstractNumId w:val="1"/>
    <w:lvlOverride w:ilvl="0">
      <w:lvl w:ilvl="0" w:tplc="81725170">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36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1">
      <w:lvl w:ilvl="1" w:tplc="B052C106">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108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2">
      <w:lvl w:ilvl="2" w:tplc="BE20874E">
        <w:start w:val="1"/>
        <w:numFmt w:val="bullet"/>
        <w:lvlText w:val="•"/>
        <w:lvlPicBulletId w:val="0"/>
        <w:lvlJc w:val="left"/>
        <w:pPr>
          <w:tabs>
            <w:tab w:val="left" w:pos="566"/>
            <w:tab w:val="left" w:pos="1133"/>
            <w:tab w:val="left" w:pos="2267"/>
            <w:tab w:val="left" w:pos="2834"/>
            <w:tab w:val="left" w:pos="3401"/>
            <w:tab w:val="left" w:pos="3968"/>
            <w:tab w:val="left" w:pos="4535"/>
            <w:tab w:val="left" w:pos="5102"/>
            <w:tab w:val="left" w:pos="5277"/>
          </w:tabs>
          <w:ind w:left="180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3">
      <w:lvl w:ilvl="3" w:tplc="417EDFB6">
        <w:start w:val="1"/>
        <w:numFmt w:val="bullet"/>
        <w:lvlText w:val="•"/>
        <w:lvlPicBulletId w:val="0"/>
        <w:lvlJc w:val="left"/>
        <w:pPr>
          <w:tabs>
            <w:tab w:val="left" w:pos="566"/>
            <w:tab w:val="left" w:pos="1133"/>
            <w:tab w:val="left" w:pos="1700"/>
            <w:tab w:val="left" w:pos="2834"/>
            <w:tab w:val="left" w:pos="3401"/>
            <w:tab w:val="left" w:pos="3968"/>
            <w:tab w:val="left" w:pos="4535"/>
            <w:tab w:val="left" w:pos="5102"/>
            <w:tab w:val="left" w:pos="5277"/>
          </w:tabs>
          <w:ind w:left="252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4">
      <w:lvl w:ilvl="4" w:tplc="DF1E43DE">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324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5">
      <w:lvl w:ilvl="5" w:tplc="F8103AB6">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396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6">
      <w:lvl w:ilvl="6" w:tplc="A530C3D2">
        <w:start w:val="1"/>
        <w:numFmt w:val="bullet"/>
        <w:lvlText w:val="•"/>
        <w:lvlPicBulletId w:val="0"/>
        <w:lvlJc w:val="left"/>
        <w:pPr>
          <w:tabs>
            <w:tab w:val="left" w:pos="566"/>
            <w:tab w:val="left" w:pos="1133"/>
            <w:tab w:val="left" w:pos="1700"/>
            <w:tab w:val="left" w:pos="2267"/>
            <w:tab w:val="left" w:pos="2834"/>
            <w:tab w:val="left" w:pos="3401"/>
            <w:tab w:val="left" w:pos="3968"/>
            <w:tab w:val="left" w:pos="5102"/>
            <w:tab w:val="left" w:pos="5277"/>
          </w:tabs>
          <w:ind w:left="468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7">
      <w:lvl w:ilvl="7" w:tplc="E710E0E4">
        <w:start w:val="1"/>
        <w:numFmt w:val="bullet"/>
        <w:suff w:val="nothing"/>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5085" w:hanging="45"/>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lvlOverride w:ilvl="8">
      <w:lvl w:ilvl="8" w:tplc="2FCE5E10">
        <w:start w:val="1"/>
        <w:numFmt w:val="bullet"/>
        <w:lvlText w:val="•"/>
        <w:lvlPicBulletId w:val="0"/>
        <w:lvlJc w:val="left"/>
        <w:pPr>
          <w:tabs>
            <w:tab w:val="left" w:pos="566"/>
            <w:tab w:val="left" w:pos="1133"/>
            <w:tab w:val="left" w:pos="1700"/>
            <w:tab w:val="left" w:pos="2267"/>
            <w:tab w:val="left" w:pos="2834"/>
            <w:tab w:val="left" w:pos="3401"/>
            <w:tab w:val="left" w:pos="3968"/>
            <w:tab w:val="left" w:pos="4535"/>
            <w:tab w:val="left" w:pos="5102"/>
            <w:tab w:val="left" w:pos="5277"/>
          </w:tabs>
          <w:ind w:left="6120" w:hanging="360"/>
        </w:pPr>
        <w:rPr>
          <w:rFonts w:hAnsi="Arial Unicode MS"/>
          <w:caps w:val="0"/>
          <w:smallCaps w:val="0"/>
          <w:strike w:val="0"/>
          <w:dstrike w:val="0"/>
          <w:outline w:val="0"/>
          <w:emboss w:val="0"/>
          <w:imprint w:val="0"/>
          <w:color w:val="000000"/>
          <w:spacing w:val="0"/>
          <w:w w:val="100"/>
          <w:kern w:val="0"/>
          <w:position w:val="0"/>
          <w:sz w:val="9"/>
          <w:szCs w:val="9"/>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AB2"/>
    <w:rsid w:val="00855AB2"/>
    <w:rsid w:val="009260D5"/>
    <w:rsid w:val="00DB3D74"/>
    <w:rsid w:val="00E80B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3C9A7"/>
  <w15:docId w15:val="{9FCB9077-747F-7E44-9DFA-B8D2BE47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2">
    <w:name w:val="heading 2"/>
    <w:next w:val="TextA"/>
    <w:uiPriority w:val="9"/>
    <w:unhideWhenUsed/>
    <w:qFormat/>
    <w:pPr>
      <w:keepNext/>
      <w:outlineLvl w:val="1"/>
    </w:pPr>
    <w:rPr>
      <w:rFonts w:ascii="Soleil Bold" w:hAnsi="Soleil Bold" w:cs="Arial Unicode MS"/>
      <w:color w:val="000000"/>
      <w:sz w:val="22"/>
      <w:szCs w:val="22"/>
      <w:u w:color="000000"/>
      <w14:textOutline w14:w="12700" w14:cap="flat" w14:cmpd="sng" w14:algn="ctr">
        <w14:noFill/>
        <w14:prstDash w14:val="solid"/>
        <w14:miter w14:lim="400000"/>
      </w14:textOutline>
    </w:rPr>
  </w:style>
  <w:style w:type="paragraph" w:styleId="berschrift3">
    <w:name w:val="heading 3"/>
    <w:next w:val="TextA"/>
    <w:uiPriority w:val="9"/>
    <w:unhideWhenUsed/>
    <w:qFormat/>
    <w:pPr>
      <w:keepNext/>
      <w:outlineLvl w:val="2"/>
    </w:pPr>
    <w:rPr>
      <w:rFonts w:ascii="Soleil Bold" w:eastAsia="Soleil Bold" w:hAnsi="Soleil Bold" w:cs="Soleil Bold"/>
      <w:color w:val="424242"/>
      <w:sz w:val="18"/>
      <w:szCs w:val="18"/>
      <w:u w:color="424242"/>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FreieForm">
    <w:name w:val="Freie Form"/>
    <w:pPr>
      <w:spacing w:line="288" w:lineRule="auto"/>
    </w:pPr>
    <w:rPr>
      <w:rFonts w:ascii="Gill Sans" w:hAnsi="Gill Sans" w:cs="Arial Unicode MS"/>
      <w:color w:val="4D4E4C"/>
      <w:sz w:val="18"/>
      <w:szCs w:val="18"/>
      <w:u w:color="4D4E4C"/>
      <w14:textOutline w14:w="12700" w14:cap="flat" w14:cmpd="sng" w14:algn="ctr">
        <w14:noFill/>
        <w14:prstDash w14:val="solid"/>
        <w14:miter w14:lim="400000"/>
      </w14:textOutline>
    </w:rPr>
  </w:style>
  <w:style w:type="paragraph" w:customStyle="1" w:styleId="TextA">
    <w:name w:val="Text 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pPr>
    <w:rPr>
      <w:rFonts w:ascii="Soleil Lt" w:hAnsi="Soleil Lt" w:cs="Arial Unicode MS"/>
      <w:color w:val="000000"/>
      <w:sz w:val="18"/>
      <w:szCs w:val="18"/>
      <w:u w:color="000000"/>
      <w14:textOutline w14:w="12700" w14:cap="flat" w14:cmpd="sng" w14:algn="ctr">
        <w14:noFill/>
        <w14:prstDash w14:val="solid"/>
        <w14:miter w14:lim="400000"/>
      </w14:textOutline>
    </w:rPr>
  </w:style>
  <w:style w:type="numbering" w:customStyle="1" w:styleId="ImportierterStil1">
    <w:name w:val="Importierter Stil: 1"/>
    <w:pPr>
      <w:numPr>
        <w:numId w:val="1"/>
      </w:numPr>
    </w:pPr>
  </w:style>
  <w:style w:type="paragraph" w:styleId="Kopfzeile">
    <w:name w:val="header"/>
    <w:basedOn w:val="Standard"/>
    <w:link w:val="KopfzeileZchn"/>
    <w:uiPriority w:val="99"/>
    <w:unhideWhenUsed/>
    <w:rsid w:val="009260D5"/>
    <w:pPr>
      <w:tabs>
        <w:tab w:val="center" w:pos="4536"/>
        <w:tab w:val="right" w:pos="9072"/>
      </w:tabs>
    </w:pPr>
  </w:style>
  <w:style w:type="character" w:customStyle="1" w:styleId="KopfzeileZchn">
    <w:name w:val="Kopfzeile Zchn"/>
    <w:basedOn w:val="Absatz-Standardschriftart"/>
    <w:link w:val="Kopfzeile"/>
    <w:uiPriority w:val="99"/>
    <w:rsid w:val="009260D5"/>
    <w:rPr>
      <w:sz w:val="24"/>
      <w:szCs w:val="24"/>
      <w:lang w:val="en-US" w:eastAsia="en-US"/>
    </w:rPr>
  </w:style>
  <w:style w:type="paragraph" w:styleId="Fuzeile">
    <w:name w:val="footer"/>
    <w:basedOn w:val="Standard"/>
    <w:link w:val="FuzeileZchn"/>
    <w:uiPriority w:val="99"/>
    <w:unhideWhenUsed/>
    <w:rsid w:val="009260D5"/>
    <w:pPr>
      <w:tabs>
        <w:tab w:val="center" w:pos="4536"/>
        <w:tab w:val="right" w:pos="9072"/>
      </w:tabs>
    </w:pPr>
  </w:style>
  <w:style w:type="character" w:customStyle="1" w:styleId="FuzeileZchn">
    <w:name w:val="Fußzeile Zchn"/>
    <w:basedOn w:val="Absatz-Standardschriftart"/>
    <w:link w:val="Fuzeile"/>
    <w:uiPriority w:val="99"/>
    <w:rsid w:val="009260D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1217</Words>
  <Characters>7671</Characters>
  <Application>Microsoft Office Word</Application>
  <DocSecurity>0</DocSecurity>
  <Lines>63</Lines>
  <Paragraphs>17</Paragraphs>
  <ScaleCrop>false</ScaleCrop>
  <Company/>
  <LinksUpToDate>false</LinksUpToDate>
  <CharactersWithSpaces>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Stefanie Zimmermann</cp:lastModifiedBy>
  <cp:revision>3</cp:revision>
  <dcterms:created xsi:type="dcterms:W3CDTF">2021-08-27T08:20:00Z</dcterms:created>
  <dcterms:modified xsi:type="dcterms:W3CDTF">2021-08-27T08:23:00Z</dcterms:modified>
</cp:coreProperties>
</file>